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A15" w14:textId="2391FE78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9E47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August 10</w:t>
      </w:r>
      <w:r w:rsidR="00371A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D2FBF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69180263" w14:textId="709584FD" w:rsidR="009E47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BF2AEC">
        <w:rPr>
          <w:rFonts w:ascii="Times New Roman" w:hAnsi="Times New Roman" w:cs="Times New Roman"/>
        </w:rPr>
        <w:t xml:space="preserve"> </w:t>
      </w:r>
      <w:r w:rsidR="0021483C">
        <w:rPr>
          <w:rFonts w:ascii="Times New Roman" w:hAnsi="Times New Roman" w:cs="Times New Roman"/>
        </w:rPr>
        <w:t>Virginia de Lima (Co-Chair), David Radka (Co-Chair), Dan Aubin (DPH Alternate), Ally Ayotte (PURA), Denise Savageau (SWCD)</w:t>
      </w:r>
      <w:r w:rsidR="00281DF7">
        <w:rPr>
          <w:rFonts w:ascii="Times New Roman" w:hAnsi="Times New Roman" w:cs="Times New Roman"/>
        </w:rPr>
        <w:t>, Tom Tyler (MDC)</w:t>
      </w:r>
      <w:r w:rsidR="0062357E">
        <w:rPr>
          <w:rFonts w:ascii="Times New Roman" w:hAnsi="Times New Roman" w:cs="Times New Roman"/>
        </w:rPr>
        <w:t>, Lou Rosado Burch (CCE)</w:t>
      </w:r>
      <w:r w:rsidR="009C3A6C">
        <w:rPr>
          <w:rFonts w:ascii="Times New Roman" w:hAnsi="Times New Roman" w:cs="Times New Roman"/>
        </w:rPr>
        <w:t>, Mike Dietz, Steve Rupar, Bruce Wittchen (OPM)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357B8C82" w14:textId="790CFDF5" w:rsidR="00560AF8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64CC3">
        <w:rPr>
          <w:rFonts w:ascii="Times New Roman" w:hAnsi="Times New Roman" w:cs="Times New Roman"/>
        </w:rPr>
        <w:t xml:space="preserve">Iris </w:t>
      </w:r>
      <w:proofErr w:type="spellStart"/>
      <w:r w:rsidR="00564CC3">
        <w:rPr>
          <w:rFonts w:ascii="Times New Roman" w:hAnsi="Times New Roman" w:cs="Times New Roman"/>
        </w:rPr>
        <w:t>Herz</w:t>
      </w:r>
      <w:proofErr w:type="spellEnd"/>
      <w:r w:rsidR="00564CC3">
        <w:rPr>
          <w:rFonts w:ascii="Times New Roman" w:hAnsi="Times New Roman" w:cs="Times New Roman"/>
        </w:rPr>
        <w:t xml:space="preserve"> Kaminski (New Haven)</w:t>
      </w:r>
    </w:p>
    <w:p w14:paraId="7371C34F" w14:textId="7733F800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E946BF">
        <w:rPr>
          <w:rFonts w:ascii="Times New Roman" w:hAnsi="Times New Roman" w:cs="Times New Roman"/>
          <w:b/>
        </w:rPr>
        <w:t>1:3</w:t>
      </w:r>
      <w:r w:rsidR="003045B9">
        <w:rPr>
          <w:rFonts w:ascii="Times New Roman" w:hAnsi="Times New Roman" w:cs="Times New Roman"/>
          <w:b/>
        </w:rPr>
        <w:t>0</w:t>
      </w:r>
      <w:r w:rsidR="00E946BF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6574B283" w14:textId="4E7D2AB7" w:rsidR="009E47DF" w:rsidRPr="009E47DF" w:rsidRDefault="009C3A6C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Agenda accepted</w:t>
      </w:r>
    </w:p>
    <w:p w14:paraId="33B5121C" w14:textId="2C11BA1C" w:rsidR="008F01E3" w:rsidRPr="00BF4EE9" w:rsidRDefault="008F01E3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69E77415" w14:textId="65505B0E" w:rsidR="009E47DF" w:rsidRPr="009E47DF" w:rsidRDefault="009C3A6C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Meeting minutes approved</w:t>
      </w:r>
    </w:p>
    <w:p w14:paraId="5F24B4E0" w14:textId="7011F46F" w:rsidR="0062357E" w:rsidRDefault="0062357E" w:rsidP="00FB5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Water </w:t>
      </w:r>
      <w:r w:rsidR="007D10CB">
        <w:rPr>
          <w:rFonts w:ascii="Times New Roman" w:hAnsi="Times New Roman" w:cs="Times New Roman"/>
          <w:b/>
        </w:rPr>
        <w:t xml:space="preserve">Planning </w:t>
      </w:r>
      <w:r>
        <w:rPr>
          <w:rFonts w:ascii="Times New Roman" w:hAnsi="Times New Roman" w:cs="Times New Roman"/>
          <w:b/>
        </w:rPr>
        <w:t>Chief Draft Position Description</w:t>
      </w:r>
    </w:p>
    <w:p w14:paraId="7170D1F9" w14:textId="71617B43" w:rsidR="009C3A6C" w:rsidRPr="009C3A6C" w:rsidRDefault="00B0502D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r</w:t>
      </w:r>
      <w:r w:rsidR="009C3A6C">
        <w:rPr>
          <w:rFonts w:ascii="Times New Roman" w:hAnsi="Times New Roman" w:cs="Times New Roman"/>
          <w:bCs/>
        </w:rPr>
        <w:t xml:space="preserve">ed-lined version </w:t>
      </w:r>
      <w:r>
        <w:rPr>
          <w:rFonts w:ascii="Times New Roman" w:hAnsi="Times New Roman" w:cs="Times New Roman"/>
          <w:bCs/>
        </w:rPr>
        <w:t>of the position description was e-mailed prior to this meeting</w:t>
      </w:r>
    </w:p>
    <w:p w14:paraId="2B164FBB" w14:textId="77777777" w:rsidR="00B0502D" w:rsidRPr="00B0502D" w:rsidRDefault="00B0502D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At the last WPCAG meeting, it was discussed that this role should be broader</w:t>
      </w:r>
    </w:p>
    <w:p w14:paraId="12A37465" w14:textId="15986BEB" w:rsidR="00B0502D" w:rsidRPr="00B0502D" w:rsidRDefault="00B0502D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It may have an increased chance of being accepted by the WPC if the scope is limited, focusing on implementation of the state water plan, and being a public facing position</w:t>
      </w:r>
    </w:p>
    <w:p w14:paraId="74CDC8AC" w14:textId="42D5D080" w:rsidR="00B0502D" w:rsidRPr="00B0502D" w:rsidRDefault="00B0502D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Feedback from the WPC is needed to go forward</w:t>
      </w:r>
    </w:p>
    <w:p w14:paraId="017F9F4D" w14:textId="77777777" w:rsidR="00B0502D" w:rsidRPr="00B0502D" w:rsidRDefault="00B0502D" w:rsidP="00B05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Some edits to the job description were discussed:</w:t>
      </w:r>
    </w:p>
    <w:p w14:paraId="1185B97B" w14:textId="5BE22A56" w:rsidR="00B0502D" w:rsidRPr="00B0502D" w:rsidRDefault="00B0502D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Strike the bullet saying the job description would be for a non-regulatory member of the WPC</w:t>
      </w:r>
    </w:p>
    <w:p w14:paraId="0E7F02E8" w14:textId="54FC1628" w:rsidR="00B0502D" w:rsidRPr="009B6D64" w:rsidRDefault="00B0502D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Add in the language for duties “any and all additional assigned duties”</w:t>
      </w:r>
    </w:p>
    <w:p w14:paraId="65EADD7D" w14:textId="38C057D2" w:rsidR="009B6D64" w:rsidRPr="009B6D64" w:rsidRDefault="009B6D64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Add language for this position to serve as a task master</w:t>
      </w:r>
    </w:p>
    <w:p w14:paraId="45F5DEBE" w14:textId="17A509DF" w:rsidR="009B6D64" w:rsidRPr="009B6D64" w:rsidRDefault="009B6D64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This is a single-person position, and the job description needs to be realistic with what a single resource can accomplish</w:t>
      </w:r>
    </w:p>
    <w:p w14:paraId="2C1A0E75" w14:textId="4E558EED" w:rsidR="00B0502D" w:rsidRPr="00B0502D" w:rsidRDefault="00B0502D" w:rsidP="00B0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job description does not explain what the authority of the role will be.  </w:t>
      </w:r>
    </w:p>
    <w:p w14:paraId="4358FF40" w14:textId="2554DD4A" w:rsidR="00B0502D" w:rsidRPr="009B6D64" w:rsidRDefault="00B0502D" w:rsidP="00B050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There was a divide between if this position should be senior level with the authority to drive things, or entry to mid-level.  Two job descriptions may be needed to describe the roles of both options.</w:t>
      </w:r>
    </w:p>
    <w:p w14:paraId="420FCA21" w14:textId="5D8B5B7B" w:rsidR="009B6D64" w:rsidRPr="009B6D64" w:rsidRDefault="009B6D64" w:rsidP="009B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This position could be filled by a consultant, which would provide diversity in the career levels of those doing the work.</w:t>
      </w:r>
    </w:p>
    <w:p w14:paraId="2DB6239A" w14:textId="77777777" w:rsidR="00862FB4" w:rsidRPr="00862FB4" w:rsidRDefault="009C3A6C" w:rsidP="00B05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Consumer advocates </w:t>
      </w:r>
      <w:r w:rsidR="00862FB4">
        <w:rPr>
          <w:rFonts w:ascii="Times New Roman" w:hAnsi="Times New Roman" w:cs="Times New Roman"/>
          <w:bCs/>
        </w:rPr>
        <w:t>may have something to add.  Feedback from this sector should be sought</w:t>
      </w:r>
    </w:p>
    <w:p w14:paraId="49ABC1A1" w14:textId="0D042E57" w:rsidR="009C3A6C" w:rsidRPr="00DB444E" w:rsidRDefault="00862FB4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ability to obtain funding will be</w:t>
      </w:r>
      <w:r w:rsidR="00DB444E">
        <w:rPr>
          <w:rFonts w:ascii="Times New Roman" w:hAnsi="Times New Roman" w:cs="Times New Roman"/>
          <w:bCs/>
        </w:rPr>
        <w:t xml:space="preserve"> necessary for this to go forward </w:t>
      </w:r>
    </w:p>
    <w:p w14:paraId="747272DB" w14:textId="229531A1" w:rsidR="00DB444E" w:rsidRPr="009B6D64" w:rsidRDefault="00DB444E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was discussion on </w:t>
      </w:r>
      <w:r w:rsidR="009B6D64">
        <w:rPr>
          <w:rFonts w:ascii="Times New Roman" w:hAnsi="Times New Roman" w:cs="Times New Roman"/>
          <w:bCs/>
        </w:rPr>
        <w:t>how to present this to the WPC</w:t>
      </w:r>
    </w:p>
    <w:p w14:paraId="509DB439" w14:textId="0258989A" w:rsidR="009B6D64" w:rsidRPr="009B6D64" w:rsidRDefault="009B6D64" w:rsidP="009B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Should the job description be developed to a strong point we all agree with, and then presented to the WPC?</w:t>
      </w:r>
    </w:p>
    <w:p w14:paraId="1BE2EA5E" w14:textId="550F183F" w:rsidR="009B6D64" w:rsidRPr="009B6D64" w:rsidRDefault="009B6D64" w:rsidP="009B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was a divide if language that is deemed non-starter should be removed before sending the job description to the WPC.  One side is to tighten up the job description to </w:t>
      </w:r>
      <w:r>
        <w:rPr>
          <w:rFonts w:ascii="Times New Roman" w:hAnsi="Times New Roman" w:cs="Times New Roman"/>
          <w:bCs/>
        </w:rPr>
        <w:lastRenderedPageBreak/>
        <w:t xml:space="preserve">limit the possibility of rejection.  The other side of the discussion believed including all language allows the WPC to have a full conversation.  </w:t>
      </w:r>
    </w:p>
    <w:p w14:paraId="4BB1E268" w14:textId="19EE874B" w:rsidR="009B6D64" w:rsidRPr="008010C9" w:rsidRDefault="009B6D64" w:rsidP="009B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Regardless, the WPC can edit and provide comments</w:t>
      </w:r>
    </w:p>
    <w:p w14:paraId="37FD1BFA" w14:textId="6B634394" w:rsidR="00FC27C2" w:rsidRPr="00FC27C2" w:rsidRDefault="00FC27C2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Agencies would still need to maintain commitment of staff that they already have.  The Water </w:t>
      </w:r>
      <w:r w:rsidR="007D10CB">
        <w:rPr>
          <w:rFonts w:ascii="Times New Roman" w:hAnsi="Times New Roman" w:cs="Times New Roman"/>
          <w:bCs/>
        </w:rPr>
        <w:t xml:space="preserve">Planning </w:t>
      </w:r>
      <w:r>
        <w:rPr>
          <w:rFonts w:ascii="Times New Roman" w:hAnsi="Times New Roman" w:cs="Times New Roman"/>
          <w:bCs/>
        </w:rPr>
        <w:t>Chief would be a coordinating position</w:t>
      </w:r>
    </w:p>
    <w:p w14:paraId="586622D2" w14:textId="71F0B365" w:rsidR="00FC27C2" w:rsidRPr="00FC27C2" w:rsidRDefault="00FC27C2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original next steps were to allow 2 weeks for changes to be made to the job description based on </w:t>
      </w:r>
      <w:r w:rsidR="0058253C">
        <w:rPr>
          <w:rFonts w:ascii="Times New Roman" w:hAnsi="Times New Roman" w:cs="Times New Roman"/>
          <w:bCs/>
        </w:rPr>
        <w:t>today’s</w:t>
      </w:r>
      <w:r>
        <w:rPr>
          <w:rFonts w:ascii="Times New Roman" w:hAnsi="Times New Roman" w:cs="Times New Roman"/>
          <w:bCs/>
        </w:rPr>
        <w:t xml:space="preserve"> discussion, then 1 week for comments, and present final version at the next WPC meeting.</w:t>
      </w:r>
    </w:p>
    <w:p w14:paraId="78634C6E" w14:textId="3F31779A" w:rsidR="00BD2455" w:rsidRPr="00FC27C2" w:rsidRDefault="00FC27C2" w:rsidP="009C3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During the public comment period, a different approach for next steps was discussed and decided on:</w:t>
      </w:r>
    </w:p>
    <w:p w14:paraId="67C62662" w14:textId="26D2CA4D" w:rsidR="00FC27C2" w:rsidRPr="00FC27C2" w:rsidRDefault="00FC27C2" w:rsidP="00FC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IWG would propose a short-term workgroup to develop the Water Planning Chief job description</w:t>
      </w:r>
    </w:p>
    <w:p w14:paraId="7FA7A3F1" w14:textId="2B3C835A" w:rsidR="00FC27C2" w:rsidRPr="00FC27C2" w:rsidRDefault="00FC27C2" w:rsidP="00FC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job description would skip the IWG review and be reviewed by the WPC instead</w:t>
      </w:r>
    </w:p>
    <w:p w14:paraId="4B87E704" w14:textId="249DD9CD" w:rsidR="00FC27C2" w:rsidRPr="00FC27C2" w:rsidRDefault="00FC27C2" w:rsidP="00FC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background included in the draft job description is the rationale for creating the position</w:t>
      </w:r>
    </w:p>
    <w:p w14:paraId="24E0CFEC" w14:textId="5F684296" w:rsidR="00BC6138" w:rsidRPr="00FC27C2" w:rsidRDefault="00FC27C2" w:rsidP="00FC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workgroup proposal will be shared with the WPC at their next meeting</w:t>
      </w:r>
    </w:p>
    <w:p w14:paraId="35D928BA" w14:textId="03F35954" w:rsidR="0062357E" w:rsidRPr="009E47DF" w:rsidRDefault="0062357E" w:rsidP="0062357E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>Outreach &amp; Education topical sub-workgroup (Denise Savageau</w:t>
      </w:r>
      <w:r w:rsidR="00FC27C2">
        <w:rPr>
          <w:rFonts w:ascii="Times New Roman" w:hAnsi="Times New Roman" w:cs="Times New Roman"/>
          <w:b/>
        </w:rPr>
        <w:t xml:space="preserve"> and Lou Rosado Burch</w:t>
      </w:r>
      <w:r>
        <w:rPr>
          <w:rFonts w:ascii="Times New Roman" w:hAnsi="Times New Roman" w:cs="Times New Roman"/>
          <w:b/>
        </w:rPr>
        <w:t>)</w:t>
      </w:r>
    </w:p>
    <w:p w14:paraId="461D4D72" w14:textId="7E018A23" w:rsidR="0062357E" w:rsidRPr="00E2710C" w:rsidRDefault="00FC27C2" w:rsidP="004250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 </w:t>
      </w:r>
      <w:r w:rsidR="00425061">
        <w:rPr>
          <w:rFonts w:ascii="Times New Roman" w:hAnsi="Times New Roman" w:cs="Times New Roman"/>
          <w:bCs/>
        </w:rPr>
        <w:t>new workplan was presented</w:t>
      </w:r>
      <w:r>
        <w:rPr>
          <w:rFonts w:ascii="Times New Roman" w:hAnsi="Times New Roman" w:cs="Times New Roman"/>
          <w:bCs/>
        </w:rPr>
        <w:t xml:space="preserve"> that includes</w:t>
      </w:r>
      <w:r w:rsidR="00425061">
        <w:rPr>
          <w:rFonts w:ascii="Times New Roman" w:hAnsi="Times New Roman" w:cs="Times New Roman"/>
          <w:bCs/>
        </w:rPr>
        <w:t xml:space="preserve"> less outreach activities due to previous concern of </w:t>
      </w:r>
      <w:r>
        <w:rPr>
          <w:rFonts w:ascii="Times New Roman" w:hAnsi="Times New Roman" w:cs="Times New Roman"/>
          <w:bCs/>
        </w:rPr>
        <w:t>the workgroup giving presentation</w:t>
      </w:r>
    </w:p>
    <w:p w14:paraId="5BFE927A" w14:textId="66193038" w:rsidR="00425061" w:rsidRPr="00E2710C" w:rsidRDefault="00E2710C" w:rsidP="00E2710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New workplan focuses on creating more educational supplies and branding</w:t>
      </w:r>
    </w:p>
    <w:p w14:paraId="6F5BB333" w14:textId="7BA9A387" w:rsidR="00E2710C" w:rsidRPr="00E2710C" w:rsidRDefault="00E2710C" w:rsidP="00E2710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Provide materials, and then people can decide how to use it</w:t>
      </w:r>
    </w:p>
    <w:p w14:paraId="0CE63480" w14:textId="400A8CC1" w:rsidR="00425061" w:rsidRPr="00425061" w:rsidRDefault="00425061" w:rsidP="004250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Trying to create something to go out for Imagine a Day Without Water</w:t>
      </w:r>
    </w:p>
    <w:p w14:paraId="6FC6AF10" w14:textId="5E6F44AD" w:rsidR="00425061" w:rsidRPr="00425061" w:rsidRDefault="00425061" w:rsidP="004250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Potentially making a logo for the State Water Plan, take advantage of branding opportunities</w:t>
      </w:r>
    </w:p>
    <w:p w14:paraId="042B71D3" w14:textId="53DBD86C" w:rsidR="00651425" w:rsidRPr="00425061" w:rsidRDefault="00651425" w:rsidP="004250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Updated workplan will go to WPC</w:t>
      </w:r>
    </w:p>
    <w:p w14:paraId="162BCDF5" w14:textId="77777777" w:rsidR="00A839B7" w:rsidRPr="0062357E" w:rsidRDefault="00A839B7" w:rsidP="00A839B7">
      <w:pPr>
        <w:rPr>
          <w:rFonts w:ascii="Times New Roman" w:hAnsi="Times New Roman" w:cs="Times New Roman"/>
          <w:b/>
        </w:rPr>
      </w:pPr>
      <w:r w:rsidRPr="0062357E">
        <w:rPr>
          <w:rFonts w:ascii="Times New Roman" w:hAnsi="Times New Roman" w:cs="Times New Roman"/>
          <w:b/>
        </w:rPr>
        <w:t>Alliance for Water Efficiency Rates Workshop Follow-up survey (</w:t>
      </w:r>
      <w:r>
        <w:rPr>
          <w:rFonts w:ascii="Times New Roman" w:hAnsi="Times New Roman" w:cs="Times New Roman"/>
          <w:b/>
        </w:rPr>
        <w:t xml:space="preserve">Iris </w:t>
      </w:r>
      <w:proofErr w:type="spellStart"/>
      <w:r>
        <w:rPr>
          <w:rFonts w:ascii="Times New Roman" w:hAnsi="Times New Roman" w:cs="Times New Roman"/>
          <w:b/>
        </w:rPr>
        <w:t>Herz</w:t>
      </w:r>
      <w:proofErr w:type="spellEnd"/>
      <w:r>
        <w:rPr>
          <w:rFonts w:ascii="Times New Roman" w:hAnsi="Times New Roman" w:cs="Times New Roman"/>
          <w:b/>
        </w:rPr>
        <w:t xml:space="preserve"> Kaminski</w:t>
      </w:r>
      <w:r w:rsidRPr="0062357E">
        <w:rPr>
          <w:rFonts w:ascii="Times New Roman" w:hAnsi="Times New Roman" w:cs="Times New Roman"/>
          <w:b/>
        </w:rPr>
        <w:t>)</w:t>
      </w:r>
    </w:p>
    <w:p w14:paraId="2988E6EE" w14:textId="73382E39" w:rsidR="00A839B7" w:rsidRPr="00A839B7" w:rsidRDefault="00A839B7" w:rsidP="00A839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draft survey was sent via e-mail prior to the meeting</w:t>
      </w:r>
    </w:p>
    <w:p w14:paraId="4D5226C2" w14:textId="25427724" w:rsidR="00A839B7" w:rsidRPr="008B728A" w:rsidRDefault="00E2710C" w:rsidP="00A839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comment was to include a question asking</w:t>
      </w:r>
      <w:r w:rsidR="00A839B7">
        <w:rPr>
          <w:rFonts w:ascii="Times New Roman" w:hAnsi="Times New Roman" w:cs="Times New Roman"/>
          <w:bCs/>
        </w:rPr>
        <w:t xml:space="preserve"> how participants attended the </w:t>
      </w:r>
      <w:r>
        <w:rPr>
          <w:rFonts w:ascii="Times New Roman" w:hAnsi="Times New Roman" w:cs="Times New Roman"/>
          <w:bCs/>
        </w:rPr>
        <w:t>workshop (live vs. watched save version)</w:t>
      </w:r>
    </w:p>
    <w:p w14:paraId="01E169BD" w14:textId="5B46FF64" w:rsidR="008B728A" w:rsidRPr="00A839B7" w:rsidRDefault="008B728A" w:rsidP="00A839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Comments made on the </w:t>
      </w:r>
      <w:proofErr w:type="spellStart"/>
      <w:r>
        <w:rPr>
          <w:rFonts w:ascii="Times New Roman" w:hAnsi="Times New Roman" w:cs="Times New Roman"/>
          <w:bCs/>
        </w:rPr>
        <w:t>WaterSense</w:t>
      </w:r>
      <w:proofErr w:type="spellEnd"/>
      <w:r>
        <w:rPr>
          <w:rFonts w:ascii="Times New Roman" w:hAnsi="Times New Roman" w:cs="Times New Roman"/>
          <w:bCs/>
        </w:rPr>
        <w:t xml:space="preserve"> standards – CT and NH are the only New England states that have not adopted the </w:t>
      </w:r>
      <w:proofErr w:type="spellStart"/>
      <w:r>
        <w:rPr>
          <w:rFonts w:ascii="Times New Roman" w:hAnsi="Times New Roman" w:cs="Times New Roman"/>
          <w:bCs/>
        </w:rPr>
        <w:t>WaterSense</w:t>
      </w:r>
      <w:proofErr w:type="spellEnd"/>
      <w:r>
        <w:rPr>
          <w:rFonts w:ascii="Times New Roman" w:hAnsi="Times New Roman" w:cs="Times New Roman"/>
          <w:bCs/>
        </w:rPr>
        <w:t xml:space="preserve"> standards yet.  Maybe this feedback can be used to push for adoption the standards</w:t>
      </w:r>
    </w:p>
    <w:p w14:paraId="1070BC06" w14:textId="77777777" w:rsidR="00505764" w:rsidRPr="009E47DF" w:rsidRDefault="00505764" w:rsidP="00505764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 xml:space="preserve">Implementation Tracking Workgroup </w:t>
      </w:r>
      <w:r>
        <w:rPr>
          <w:rFonts w:ascii="Times New Roman" w:hAnsi="Times New Roman" w:cs="Times New Roman"/>
          <w:b/>
        </w:rPr>
        <w:t>(Group Discussion)</w:t>
      </w:r>
    </w:p>
    <w:p w14:paraId="3BBB15B3" w14:textId="77777777" w:rsidR="00E2710C" w:rsidRPr="00E2710C" w:rsidRDefault="00EF7F43" w:rsidP="006235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Brainstorming session </w:t>
      </w:r>
      <w:r w:rsidR="00E2710C">
        <w:rPr>
          <w:rFonts w:ascii="Times New Roman" w:hAnsi="Times New Roman" w:cs="Times New Roman"/>
          <w:bCs/>
        </w:rPr>
        <w:t>is t</w:t>
      </w:r>
      <w:r>
        <w:rPr>
          <w:rFonts w:ascii="Times New Roman" w:hAnsi="Times New Roman" w:cs="Times New Roman"/>
          <w:bCs/>
        </w:rPr>
        <w:t xml:space="preserve">aking place </w:t>
      </w:r>
      <w:r w:rsidR="00E2710C">
        <w:rPr>
          <w:rFonts w:ascii="Times New Roman" w:hAnsi="Times New Roman" w:cs="Times New Roman"/>
          <w:bCs/>
        </w:rPr>
        <w:t xml:space="preserve">on Tuesday </w:t>
      </w:r>
      <w:r>
        <w:rPr>
          <w:rFonts w:ascii="Times New Roman" w:hAnsi="Times New Roman" w:cs="Times New Roman"/>
          <w:bCs/>
        </w:rPr>
        <w:t>9/28</w:t>
      </w:r>
      <w:r w:rsidR="00E2710C">
        <w:rPr>
          <w:rFonts w:ascii="Times New Roman" w:hAnsi="Times New Roman" w:cs="Times New Roman"/>
          <w:bCs/>
        </w:rPr>
        <w:t xml:space="preserve"> at 1:30 p.m.</w:t>
      </w:r>
    </w:p>
    <w:p w14:paraId="1E1B8529" w14:textId="1C2522D4" w:rsidR="00EF7F43" w:rsidRPr="00EF7F43" w:rsidRDefault="00E2710C" w:rsidP="00E2710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link to RSVP was also sent out.  Those who plan to attend should fill out the form to receive pre-meeting materials</w:t>
      </w:r>
    </w:p>
    <w:p w14:paraId="284CE7AA" w14:textId="72EA8205" w:rsidR="00EF7F43" w:rsidRPr="00EF7F43" w:rsidRDefault="00EF7F43" w:rsidP="006235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Basic approach will be to use jam board.  </w:t>
      </w:r>
      <w:r w:rsidR="00E2710C">
        <w:rPr>
          <w:rFonts w:ascii="Times New Roman" w:hAnsi="Times New Roman" w:cs="Times New Roman"/>
          <w:bCs/>
        </w:rPr>
        <w:t>This will be a less technical discussion</w:t>
      </w:r>
    </w:p>
    <w:p w14:paraId="699A0AFB" w14:textId="40A1EBBA" w:rsidR="00EF7F43" w:rsidRPr="00E2710C" w:rsidRDefault="00EF7F43" w:rsidP="00E271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point of the brainstorming session is not to finalize ideas, but to get ideas to the topical workgroup</w:t>
      </w:r>
    </w:p>
    <w:p w14:paraId="55BBA03E" w14:textId="5272EDD9" w:rsidR="0037734C" w:rsidRPr="00EF7F43" w:rsidRDefault="00533B49" w:rsidP="00EF7F43">
      <w:pPr>
        <w:rPr>
          <w:rFonts w:ascii="Times New Roman" w:hAnsi="Times New Roman" w:cs="Times New Roman"/>
          <w:b/>
        </w:rPr>
      </w:pPr>
      <w:r w:rsidRPr="00EF7F43">
        <w:rPr>
          <w:rFonts w:ascii="Times New Roman" w:hAnsi="Times New Roman" w:cs="Times New Roman"/>
          <w:b/>
        </w:rPr>
        <w:t>WPCAG</w:t>
      </w:r>
    </w:p>
    <w:p w14:paraId="1EF28959" w14:textId="6106EF18" w:rsidR="007C7F56" w:rsidRDefault="00EF7F43" w:rsidP="007C7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</w:t>
      </w:r>
    </w:p>
    <w:p w14:paraId="75C91866" w14:textId="77777777" w:rsidR="00E2710C" w:rsidRDefault="00E2710C" w:rsidP="009E47DF">
      <w:pPr>
        <w:rPr>
          <w:rFonts w:ascii="Times New Roman" w:hAnsi="Times New Roman" w:cs="Times New Roman"/>
          <w:b/>
        </w:rPr>
      </w:pPr>
    </w:p>
    <w:p w14:paraId="7FA6FFF7" w14:textId="77777777" w:rsidR="00E2710C" w:rsidRDefault="00E2710C" w:rsidP="009E47DF">
      <w:pPr>
        <w:rPr>
          <w:rFonts w:ascii="Times New Roman" w:hAnsi="Times New Roman" w:cs="Times New Roman"/>
          <w:b/>
        </w:rPr>
      </w:pPr>
    </w:p>
    <w:p w14:paraId="2E7C8D28" w14:textId="77777777" w:rsidR="00E2710C" w:rsidRDefault="00E2710C" w:rsidP="009E47DF">
      <w:pPr>
        <w:rPr>
          <w:rFonts w:ascii="Times New Roman" w:hAnsi="Times New Roman" w:cs="Times New Roman"/>
          <w:b/>
        </w:rPr>
      </w:pPr>
    </w:p>
    <w:p w14:paraId="7258A529" w14:textId="44B6A8F5" w:rsidR="00797154" w:rsidRPr="009E47DF" w:rsidRDefault="00533B49" w:rsidP="009E47DF">
      <w:pPr>
        <w:rPr>
          <w:rFonts w:ascii="Times New Roman" w:hAnsi="Times New Roman" w:cs="Times New Roman"/>
        </w:rPr>
      </w:pPr>
      <w:r w:rsidRPr="009E47DF">
        <w:rPr>
          <w:rFonts w:ascii="Times New Roman" w:hAnsi="Times New Roman" w:cs="Times New Roman"/>
          <w:b/>
        </w:rPr>
        <w:t>Public Comment</w:t>
      </w:r>
      <w:r w:rsidRPr="009E47DF">
        <w:rPr>
          <w:rFonts w:ascii="Times New Roman" w:hAnsi="Times New Roman" w:cs="Times New Roman"/>
        </w:rPr>
        <w:t xml:space="preserve"> </w:t>
      </w:r>
    </w:p>
    <w:p w14:paraId="69C14028" w14:textId="00761CE3" w:rsidR="009E47DF" w:rsidRPr="00EF7F43" w:rsidRDefault="00EF7F43" w:rsidP="009E47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An agenda item for next meeting should be to ask for feedback on a new topical workgroup.  With the legislative session in winter, spring, and vacations in summer, this is the time to get something set up and in motion.</w:t>
      </w:r>
    </w:p>
    <w:p w14:paraId="1AA3F64C" w14:textId="77777777" w:rsidR="008B728A" w:rsidRPr="008B728A" w:rsidRDefault="008B728A" w:rsidP="00EF7F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Should a new approach be for these workgroups to be short-term?</w:t>
      </w:r>
    </w:p>
    <w:p w14:paraId="13404FCF" w14:textId="23F9B3EE" w:rsidR="008B728A" w:rsidRPr="008B728A" w:rsidRDefault="008B728A" w:rsidP="00EF7F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Workgroups somehow need to be made more engaging, and not just for creating reports</w:t>
      </w:r>
    </w:p>
    <w:p w14:paraId="0FCF9B3F" w14:textId="738C1B59" w:rsidR="00553E9D" w:rsidRPr="00553E9D" w:rsidRDefault="00553E9D" w:rsidP="00EF7F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Ask to approve a topical sub workgroup, share with them</w:t>
      </w:r>
    </w:p>
    <w:p w14:paraId="19C8B30B" w14:textId="6F8A7836" w:rsidR="001728B6" w:rsidRPr="009E47DF" w:rsidRDefault="00973BC2" w:rsidP="009E47DF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>Meeting A</w:t>
      </w:r>
      <w:r w:rsidR="001728B6" w:rsidRPr="009E47DF">
        <w:rPr>
          <w:rFonts w:ascii="Times New Roman" w:hAnsi="Times New Roman" w:cs="Times New Roman"/>
          <w:b/>
        </w:rPr>
        <w:t>djourned</w:t>
      </w:r>
      <w:r w:rsidR="00CE1365" w:rsidRPr="009E47DF">
        <w:rPr>
          <w:rFonts w:ascii="Times New Roman" w:hAnsi="Times New Roman" w:cs="Times New Roman"/>
          <w:b/>
        </w:rPr>
        <w:t>:</w:t>
      </w:r>
      <w:r w:rsidR="001728B6" w:rsidRPr="009E47DF">
        <w:rPr>
          <w:rFonts w:ascii="Times New Roman" w:hAnsi="Times New Roman" w:cs="Times New Roman"/>
        </w:rPr>
        <w:t xml:space="preserve"> </w:t>
      </w:r>
      <w:r w:rsidR="00C544A2">
        <w:rPr>
          <w:rFonts w:ascii="Times New Roman" w:hAnsi="Times New Roman" w:cs="Times New Roman"/>
        </w:rPr>
        <w:t>3:36 p.m.</w:t>
      </w:r>
    </w:p>
    <w:p w14:paraId="0DFC5373" w14:textId="5C2327B6" w:rsidR="000930C9" w:rsidRPr="004E71DF" w:rsidRDefault="00973BC2" w:rsidP="0062357E">
      <w:pPr>
        <w:rPr>
          <w:rFonts w:ascii="Times New Roman" w:hAnsi="Times New Roman" w:cs="Times New Roman"/>
          <w:b/>
          <w:bCs/>
        </w:rPr>
      </w:pPr>
      <w:r w:rsidRPr="0077723B">
        <w:rPr>
          <w:rFonts w:ascii="Times New Roman" w:hAnsi="Times New Roman" w:cs="Times New Roman"/>
          <w:b/>
        </w:rPr>
        <w:t>Next Meeting:</w:t>
      </w:r>
      <w:r w:rsidR="00E35510" w:rsidRPr="0062357E">
        <w:rPr>
          <w:rFonts w:ascii="Times New Roman" w:hAnsi="Times New Roman" w:cs="Times New Roman"/>
        </w:rPr>
        <w:t xml:space="preserve"> </w:t>
      </w:r>
      <w:r w:rsidR="004E71DF">
        <w:rPr>
          <w:rFonts w:ascii="Times New Roman" w:hAnsi="Times New Roman" w:cs="Times New Roman"/>
          <w:b/>
          <w:bCs/>
        </w:rPr>
        <w:t>Tuesday October 12, 2021 at 1:30 p.m.</w:t>
      </w:r>
    </w:p>
    <w:sectPr w:rsidR="000930C9" w:rsidRPr="004E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18A"/>
    <w:multiLevelType w:val="hybridMultilevel"/>
    <w:tmpl w:val="2068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93273"/>
    <w:multiLevelType w:val="hybridMultilevel"/>
    <w:tmpl w:val="2568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A24F9"/>
    <w:multiLevelType w:val="hybridMultilevel"/>
    <w:tmpl w:val="5F78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9"/>
  </w:num>
  <w:num w:numId="6">
    <w:abstractNumId w:val="8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0"/>
  </w:num>
  <w:num w:numId="12">
    <w:abstractNumId w:val="5"/>
  </w:num>
  <w:num w:numId="13">
    <w:abstractNumId w:val="7"/>
  </w:num>
  <w:num w:numId="14">
    <w:abstractNumId w:val="16"/>
  </w:num>
  <w:num w:numId="15">
    <w:abstractNumId w:val="17"/>
  </w:num>
  <w:num w:numId="16">
    <w:abstractNumId w:val="13"/>
  </w:num>
  <w:num w:numId="17">
    <w:abstractNumId w:val="0"/>
  </w:num>
  <w:num w:numId="18">
    <w:abstractNumId w:val="6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32298"/>
    <w:rsid w:val="000351F3"/>
    <w:rsid w:val="00040B04"/>
    <w:rsid w:val="00046432"/>
    <w:rsid w:val="00050FF1"/>
    <w:rsid w:val="0005516C"/>
    <w:rsid w:val="00062AFE"/>
    <w:rsid w:val="000675C3"/>
    <w:rsid w:val="000929E3"/>
    <w:rsid w:val="000930C9"/>
    <w:rsid w:val="000C16B5"/>
    <w:rsid w:val="000E6B7B"/>
    <w:rsid w:val="000F038C"/>
    <w:rsid w:val="000F2F17"/>
    <w:rsid w:val="00123ABD"/>
    <w:rsid w:val="00141166"/>
    <w:rsid w:val="00143ACF"/>
    <w:rsid w:val="00156084"/>
    <w:rsid w:val="00161881"/>
    <w:rsid w:val="0016392D"/>
    <w:rsid w:val="001668D7"/>
    <w:rsid w:val="001728B6"/>
    <w:rsid w:val="00184DA9"/>
    <w:rsid w:val="001D092D"/>
    <w:rsid w:val="001E21A6"/>
    <w:rsid w:val="001E63B2"/>
    <w:rsid w:val="001E79B8"/>
    <w:rsid w:val="001F2E3A"/>
    <w:rsid w:val="0020186F"/>
    <w:rsid w:val="00212E2F"/>
    <w:rsid w:val="0021483C"/>
    <w:rsid w:val="002150BA"/>
    <w:rsid w:val="00221CBE"/>
    <w:rsid w:val="0023422A"/>
    <w:rsid w:val="00244B61"/>
    <w:rsid w:val="002457A1"/>
    <w:rsid w:val="00251A56"/>
    <w:rsid w:val="00281DF7"/>
    <w:rsid w:val="00285B42"/>
    <w:rsid w:val="002B4425"/>
    <w:rsid w:val="002C625C"/>
    <w:rsid w:val="002D6939"/>
    <w:rsid w:val="002D78AC"/>
    <w:rsid w:val="003030DD"/>
    <w:rsid w:val="003045B9"/>
    <w:rsid w:val="003212D6"/>
    <w:rsid w:val="0033481C"/>
    <w:rsid w:val="00352380"/>
    <w:rsid w:val="00365421"/>
    <w:rsid w:val="00371A81"/>
    <w:rsid w:val="0037734C"/>
    <w:rsid w:val="00381A6C"/>
    <w:rsid w:val="00382956"/>
    <w:rsid w:val="003A6900"/>
    <w:rsid w:val="003B2ED7"/>
    <w:rsid w:val="003C169C"/>
    <w:rsid w:val="003C7FB6"/>
    <w:rsid w:val="003D1DAD"/>
    <w:rsid w:val="003D74CE"/>
    <w:rsid w:val="00414093"/>
    <w:rsid w:val="0041764C"/>
    <w:rsid w:val="00425061"/>
    <w:rsid w:val="004251A7"/>
    <w:rsid w:val="00432BAE"/>
    <w:rsid w:val="00432ECD"/>
    <w:rsid w:val="00444C29"/>
    <w:rsid w:val="00447EE9"/>
    <w:rsid w:val="00452167"/>
    <w:rsid w:val="004562BE"/>
    <w:rsid w:val="00467AD3"/>
    <w:rsid w:val="00471094"/>
    <w:rsid w:val="004800B5"/>
    <w:rsid w:val="0048235D"/>
    <w:rsid w:val="00482AAE"/>
    <w:rsid w:val="0048455E"/>
    <w:rsid w:val="004942CD"/>
    <w:rsid w:val="004B27F2"/>
    <w:rsid w:val="004B6848"/>
    <w:rsid w:val="004C65A8"/>
    <w:rsid w:val="004D40CB"/>
    <w:rsid w:val="004E6B97"/>
    <w:rsid w:val="004E71DF"/>
    <w:rsid w:val="004F2B0B"/>
    <w:rsid w:val="004F2FDF"/>
    <w:rsid w:val="00503269"/>
    <w:rsid w:val="00505764"/>
    <w:rsid w:val="00506421"/>
    <w:rsid w:val="0051152A"/>
    <w:rsid w:val="00533B49"/>
    <w:rsid w:val="005457B1"/>
    <w:rsid w:val="00553E9D"/>
    <w:rsid w:val="00560AF8"/>
    <w:rsid w:val="00563CF0"/>
    <w:rsid w:val="00564CC3"/>
    <w:rsid w:val="00570E4B"/>
    <w:rsid w:val="00574517"/>
    <w:rsid w:val="0058253C"/>
    <w:rsid w:val="0059592A"/>
    <w:rsid w:val="005B414C"/>
    <w:rsid w:val="005C44E3"/>
    <w:rsid w:val="005D6C48"/>
    <w:rsid w:val="005D7B26"/>
    <w:rsid w:val="00604D30"/>
    <w:rsid w:val="00612ACB"/>
    <w:rsid w:val="0062217E"/>
    <w:rsid w:val="0062357E"/>
    <w:rsid w:val="0064075D"/>
    <w:rsid w:val="00642822"/>
    <w:rsid w:val="00646D11"/>
    <w:rsid w:val="00651425"/>
    <w:rsid w:val="006634BC"/>
    <w:rsid w:val="006750A3"/>
    <w:rsid w:val="0067543C"/>
    <w:rsid w:val="006A153A"/>
    <w:rsid w:val="006A254F"/>
    <w:rsid w:val="006A7082"/>
    <w:rsid w:val="006C34A3"/>
    <w:rsid w:val="006C5C4E"/>
    <w:rsid w:val="006C6B87"/>
    <w:rsid w:val="006C7EA4"/>
    <w:rsid w:val="006D08F0"/>
    <w:rsid w:val="006E1B9A"/>
    <w:rsid w:val="006E3412"/>
    <w:rsid w:val="00720D08"/>
    <w:rsid w:val="00761872"/>
    <w:rsid w:val="007744EE"/>
    <w:rsid w:val="0077723B"/>
    <w:rsid w:val="00777A9D"/>
    <w:rsid w:val="0078672A"/>
    <w:rsid w:val="00797154"/>
    <w:rsid w:val="007C5D92"/>
    <w:rsid w:val="007C7F56"/>
    <w:rsid w:val="007D0966"/>
    <w:rsid w:val="007D10CB"/>
    <w:rsid w:val="007E2BF3"/>
    <w:rsid w:val="007E3425"/>
    <w:rsid w:val="008010C9"/>
    <w:rsid w:val="00801E5D"/>
    <w:rsid w:val="008051B3"/>
    <w:rsid w:val="00833304"/>
    <w:rsid w:val="00833FCF"/>
    <w:rsid w:val="00862FB4"/>
    <w:rsid w:val="008832FB"/>
    <w:rsid w:val="008A15F1"/>
    <w:rsid w:val="008A5B7D"/>
    <w:rsid w:val="008B0905"/>
    <w:rsid w:val="008B0ADF"/>
    <w:rsid w:val="008B728A"/>
    <w:rsid w:val="008F01E3"/>
    <w:rsid w:val="009109D2"/>
    <w:rsid w:val="00914B68"/>
    <w:rsid w:val="00925209"/>
    <w:rsid w:val="00951BB0"/>
    <w:rsid w:val="0095454E"/>
    <w:rsid w:val="00955D92"/>
    <w:rsid w:val="00961E5D"/>
    <w:rsid w:val="00973BC2"/>
    <w:rsid w:val="00984F88"/>
    <w:rsid w:val="009A52DF"/>
    <w:rsid w:val="009B5CEC"/>
    <w:rsid w:val="009B6D64"/>
    <w:rsid w:val="009B7B0E"/>
    <w:rsid w:val="009C1774"/>
    <w:rsid w:val="009C3A6C"/>
    <w:rsid w:val="009E47DF"/>
    <w:rsid w:val="009E5592"/>
    <w:rsid w:val="009F0C52"/>
    <w:rsid w:val="009F1044"/>
    <w:rsid w:val="009F47DD"/>
    <w:rsid w:val="00A07295"/>
    <w:rsid w:val="00A147D4"/>
    <w:rsid w:val="00A250BD"/>
    <w:rsid w:val="00A315A4"/>
    <w:rsid w:val="00A422FA"/>
    <w:rsid w:val="00A46034"/>
    <w:rsid w:val="00A51A1F"/>
    <w:rsid w:val="00A839B7"/>
    <w:rsid w:val="00AB1E1D"/>
    <w:rsid w:val="00AB4B15"/>
    <w:rsid w:val="00AC2FA8"/>
    <w:rsid w:val="00AC5751"/>
    <w:rsid w:val="00AC7EB3"/>
    <w:rsid w:val="00AE1A1F"/>
    <w:rsid w:val="00AE64A4"/>
    <w:rsid w:val="00B0502D"/>
    <w:rsid w:val="00B1638A"/>
    <w:rsid w:val="00B20287"/>
    <w:rsid w:val="00B24967"/>
    <w:rsid w:val="00B63809"/>
    <w:rsid w:val="00B63FE9"/>
    <w:rsid w:val="00B934A1"/>
    <w:rsid w:val="00BB1AF5"/>
    <w:rsid w:val="00BB413B"/>
    <w:rsid w:val="00BC6138"/>
    <w:rsid w:val="00BC6C6C"/>
    <w:rsid w:val="00BC76E6"/>
    <w:rsid w:val="00BD2455"/>
    <w:rsid w:val="00BE0CB4"/>
    <w:rsid w:val="00BF2AEC"/>
    <w:rsid w:val="00BF32EB"/>
    <w:rsid w:val="00BF4EE9"/>
    <w:rsid w:val="00C031CF"/>
    <w:rsid w:val="00C46DE8"/>
    <w:rsid w:val="00C514AF"/>
    <w:rsid w:val="00C544A2"/>
    <w:rsid w:val="00C74C57"/>
    <w:rsid w:val="00C77446"/>
    <w:rsid w:val="00CB617E"/>
    <w:rsid w:val="00CD2F9A"/>
    <w:rsid w:val="00CD50FA"/>
    <w:rsid w:val="00CE1365"/>
    <w:rsid w:val="00CE5836"/>
    <w:rsid w:val="00D27592"/>
    <w:rsid w:val="00D34547"/>
    <w:rsid w:val="00D63704"/>
    <w:rsid w:val="00D73BAF"/>
    <w:rsid w:val="00D753B4"/>
    <w:rsid w:val="00D77E53"/>
    <w:rsid w:val="00D80D11"/>
    <w:rsid w:val="00D86FA6"/>
    <w:rsid w:val="00D96126"/>
    <w:rsid w:val="00D96CC7"/>
    <w:rsid w:val="00D96F5A"/>
    <w:rsid w:val="00DA3A63"/>
    <w:rsid w:val="00DB444E"/>
    <w:rsid w:val="00DD41DF"/>
    <w:rsid w:val="00DD5629"/>
    <w:rsid w:val="00E13B96"/>
    <w:rsid w:val="00E14A56"/>
    <w:rsid w:val="00E2027E"/>
    <w:rsid w:val="00E227B3"/>
    <w:rsid w:val="00E25DA9"/>
    <w:rsid w:val="00E2710C"/>
    <w:rsid w:val="00E354DC"/>
    <w:rsid w:val="00E35510"/>
    <w:rsid w:val="00E37C4C"/>
    <w:rsid w:val="00E43A29"/>
    <w:rsid w:val="00E52590"/>
    <w:rsid w:val="00E701FA"/>
    <w:rsid w:val="00E747EA"/>
    <w:rsid w:val="00E946BF"/>
    <w:rsid w:val="00ED69FA"/>
    <w:rsid w:val="00ED6F4B"/>
    <w:rsid w:val="00EE3E57"/>
    <w:rsid w:val="00EF7F43"/>
    <w:rsid w:val="00F01866"/>
    <w:rsid w:val="00F021CB"/>
    <w:rsid w:val="00F06385"/>
    <w:rsid w:val="00F248CB"/>
    <w:rsid w:val="00F254E9"/>
    <w:rsid w:val="00F40858"/>
    <w:rsid w:val="00F47DEC"/>
    <w:rsid w:val="00F508D7"/>
    <w:rsid w:val="00FA3F16"/>
    <w:rsid w:val="00FB5317"/>
    <w:rsid w:val="00FB54FE"/>
    <w:rsid w:val="00FC27C2"/>
    <w:rsid w:val="00FD2FBF"/>
    <w:rsid w:val="00FE35FE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9</cp:revision>
  <dcterms:created xsi:type="dcterms:W3CDTF">2021-09-14T17:22:00Z</dcterms:created>
  <dcterms:modified xsi:type="dcterms:W3CDTF">2021-09-21T15:20:00Z</dcterms:modified>
</cp:coreProperties>
</file>