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28CFE" w14:textId="141558D0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1F3D817B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B75CB7">
        <w:rPr>
          <w:rFonts w:cstheme="minorHAnsi"/>
          <w:color w:val="222222"/>
          <w:sz w:val="28"/>
          <w:szCs w:val="28"/>
          <w:shd w:val="clear" w:color="auto" w:fill="FFFFFF"/>
        </w:rPr>
        <w:t>May 10</w:t>
      </w:r>
      <w:r w:rsidR="00142B96">
        <w:rPr>
          <w:rFonts w:cstheme="minorHAnsi"/>
          <w:color w:val="222222"/>
          <w:sz w:val="28"/>
          <w:szCs w:val="28"/>
          <w:shd w:val="clear" w:color="auto" w:fill="FFFFFF"/>
        </w:rPr>
        <w:t>, 2022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TableGrid"/>
        <w:tblW w:w="1242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A0" w:firstRow="1" w:lastRow="0" w:firstColumn="1" w:lastColumn="0" w:noHBand="1" w:noVBand="1"/>
      </w:tblPr>
      <w:tblGrid>
        <w:gridCol w:w="4680"/>
        <w:gridCol w:w="2250"/>
        <w:gridCol w:w="4230"/>
        <w:gridCol w:w="1260"/>
      </w:tblGrid>
      <w:tr w:rsidR="00930B7D" w:rsidRPr="00622657" w14:paraId="1B0EF498" w14:textId="35A52FF3" w:rsidTr="00B75CB7">
        <w:trPr>
          <w:trHeight w:val="564"/>
        </w:trPr>
        <w:tc>
          <w:tcPr>
            <w:tcW w:w="4680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Issue</w:t>
            </w:r>
          </w:p>
        </w:tc>
        <w:tc>
          <w:tcPr>
            <w:tcW w:w="2250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b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4230" w:type="dxa"/>
          </w:tcPr>
          <w:p w14:paraId="51EF2754" w14:textId="4A27EFF8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Notes</w:t>
            </w:r>
          </w:p>
        </w:tc>
        <w:tc>
          <w:tcPr>
            <w:tcW w:w="1260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B75CB7">
        <w:trPr>
          <w:trHeight w:val="555"/>
        </w:trPr>
        <w:tc>
          <w:tcPr>
            <w:tcW w:w="4680" w:type="dxa"/>
          </w:tcPr>
          <w:p w14:paraId="31DAFFE4" w14:textId="6B1D7A00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</w:tc>
        <w:tc>
          <w:tcPr>
            <w:tcW w:w="2250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B75CB7">
        <w:trPr>
          <w:trHeight w:val="486"/>
        </w:trPr>
        <w:tc>
          <w:tcPr>
            <w:tcW w:w="4680" w:type="dxa"/>
          </w:tcPr>
          <w:p w14:paraId="002C8B27" w14:textId="68934514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B75CB7">
              <w:rPr>
                <w:rFonts w:cstheme="minorHAnsi"/>
              </w:rPr>
              <w:t>April 12</w:t>
            </w:r>
            <w:r>
              <w:rPr>
                <w:rFonts w:cstheme="minorHAnsi"/>
              </w:rPr>
              <w:t xml:space="preserve">, </w:t>
            </w:r>
            <w:proofErr w:type="gramStart"/>
            <w:r>
              <w:rPr>
                <w:rFonts w:cstheme="minorHAnsi"/>
              </w:rPr>
              <w:t>202</w:t>
            </w:r>
            <w:r w:rsidR="00560BEE">
              <w:rPr>
                <w:rFonts w:cstheme="minorHAnsi"/>
              </w:rPr>
              <w:t>2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2250" w:type="dxa"/>
          </w:tcPr>
          <w:p w14:paraId="433588F8" w14:textId="6C37A6A0" w:rsidR="00721352" w:rsidRPr="00622657" w:rsidRDefault="00721352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Modification/Approval</w:t>
            </w:r>
          </w:p>
        </w:tc>
        <w:tc>
          <w:tcPr>
            <w:tcW w:w="4230" w:type="dxa"/>
          </w:tcPr>
          <w:p w14:paraId="77D46556" w14:textId="77777777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5E2ED1" w14:paraId="0DBA8919" w14:textId="77777777" w:rsidTr="00B75CB7">
        <w:trPr>
          <w:trHeight w:val="530"/>
        </w:trPr>
        <w:tc>
          <w:tcPr>
            <w:tcW w:w="4680" w:type="dxa"/>
          </w:tcPr>
          <w:p w14:paraId="62DE13A2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Meeting Recap</w:t>
            </w:r>
          </w:p>
          <w:p w14:paraId="7CA415B3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16ACA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0BCA9D7B" w14:textId="77777777" w:rsidR="005E2ED1" w:rsidRDefault="005E2ED1" w:rsidP="00B96CA5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77081FD8" w14:textId="77777777" w:rsidR="005E2ED1" w:rsidRDefault="005E2ED1" w:rsidP="00B96CA5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560BEE" w14:paraId="54D8968C" w14:textId="77777777" w:rsidTr="00B75CB7">
        <w:trPr>
          <w:trHeight w:val="530"/>
        </w:trPr>
        <w:tc>
          <w:tcPr>
            <w:tcW w:w="4680" w:type="dxa"/>
          </w:tcPr>
          <w:p w14:paraId="7450F6B6" w14:textId="3D1E2176" w:rsidR="00560BEE" w:rsidRDefault="00B75CB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Review of Tracking and Reporting topical sub-workgroup report</w:t>
            </w:r>
          </w:p>
        </w:tc>
        <w:tc>
          <w:tcPr>
            <w:tcW w:w="2250" w:type="dxa"/>
          </w:tcPr>
          <w:p w14:paraId="048AC5C4" w14:textId="77777777" w:rsidR="00007093" w:rsidRDefault="00B75CB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Consolidated comments</w:t>
            </w:r>
          </w:p>
          <w:p w14:paraId="61159329" w14:textId="3C7C385B" w:rsidR="00B75CB7" w:rsidRDefault="00B75CB7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13BB6D3B" w14:textId="2C0401B9" w:rsidR="00FB43E6" w:rsidRDefault="00FB43E6" w:rsidP="00AF5500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85A220A" w14:textId="77777777" w:rsidR="00560BEE" w:rsidRDefault="00560BEE" w:rsidP="00AF5500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6B043B" w14:paraId="71CC024E" w14:textId="77777777" w:rsidTr="00B75CB7">
        <w:trPr>
          <w:trHeight w:val="557"/>
        </w:trPr>
        <w:tc>
          <w:tcPr>
            <w:tcW w:w="4680" w:type="dxa"/>
          </w:tcPr>
          <w:p w14:paraId="3113096A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sub-Workgroup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78C697B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75B7F883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2DC5A51D" w14:textId="3CCED1F7" w:rsidR="006B043B" w:rsidRDefault="001024E4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2 workshops planned </w:t>
            </w:r>
          </w:p>
        </w:tc>
        <w:tc>
          <w:tcPr>
            <w:tcW w:w="1260" w:type="dxa"/>
          </w:tcPr>
          <w:p w14:paraId="125C1631" w14:textId="26E03A24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</w:p>
        </w:tc>
      </w:tr>
      <w:tr w:rsidR="00B75CB7" w:rsidRPr="00622657" w14:paraId="7F89EAD6" w14:textId="77777777" w:rsidTr="00B75CB7">
        <w:trPr>
          <w:trHeight w:val="530"/>
        </w:trPr>
        <w:tc>
          <w:tcPr>
            <w:tcW w:w="4680" w:type="dxa"/>
          </w:tcPr>
          <w:p w14:paraId="7FDF2AD4" w14:textId="43AE135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Ideas for new topical sub-workgroups</w:t>
            </w:r>
          </w:p>
        </w:tc>
        <w:tc>
          <w:tcPr>
            <w:tcW w:w="2250" w:type="dxa"/>
          </w:tcPr>
          <w:p w14:paraId="2F7B1382" w14:textId="208BC55F" w:rsidR="00B75CB7" w:rsidRDefault="00B75CB7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Brainstorm list</w:t>
            </w:r>
          </w:p>
        </w:tc>
        <w:tc>
          <w:tcPr>
            <w:tcW w:w="4230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tr w:rsidR="00C778CD" w:rsidRPr="00622657" w14:paraId="30AA72A9" w14:textId="77777777" w:rsidTr="00B75CB7">
        <w:trPr>
          <w:trHeight w:val="530"/>
        </w:trPr>
        <w:tc>
          <w:tcPr>
            <w:tcW w:w="4680" w:type="dxa"/>
          </w:tcPr>
          <w:p w14:paraId="36CE9C3F" w14:textId="39D7D162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  <w:p w14:paraId="7572530C" w14:textId="54907E47" w:rsidR="00AE5BD6" w:rsidRDefault="00AE5BD6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2250" w:type="dxa"/>
          </w:tcPr>
          <w:p w14:paraId="3DE8F7C2" w14:textId="0404EBE8" w:rsidR="00C778CD" w:rsidRDefault="00C778CD" w:rsidP="00AE5BD6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</w:tc>
        <w:tc>
          <w:tcPr>
            <w:tcW w:w="4230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B75CB7">
        <w:trPr>
          <w:trHeight w:val="530"/>
        </w:trPr>
        <w:tc>
          <w:tcPr>
            <w:tcW w:w="4680" w:type="dxa"/>
          </w:tcPr>
          <w:p w14:paraId="44F3A9BF" w14:textId="5738C203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</w:tc>
        <w:tc>
          <w:tcPr>
            <w:tcW w:w="2250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4230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1260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568B9" w14:textId="77777777" w:rsidR="00613AD1" w:rsidRDefault="00613AD1" w:rsidP="00CC6052">
      <w:pPr>
        <w:spacing w:after="0" w:line="240" w:lineRule="auto"/>
      </w:pPr>
      <w:r>
        <w:separator/>
      </w:r>
    </w:p>
  </w:endnote>
  <w:endnote w:type="continuationSeparator" w:id="0">
    <w:p w14:paraId="2EA20F60" w14:textId="77777777" w:rsidR="00613AD1" w:rsidRDefault="00613AD1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DC123" w14:textId="77777777" w:rsidR="00613AD1" w:rsidRDefault="00613AD1" w:rsidP="00CC6052">
      <w:pPr>
        <w:spacing w:after="0" w:line="240" w:lineRule="auto"/>
      </w:pPr>
      <w:r>
        <w:separator/>
      </w:r>
    </w:p>
  </w:footnote>
  <w:footnote w:type="continuationSeparator" w:id="0">
    <w:p w14:paraId="73562237" w14:textId="77777777" w:rsidR="00613AD1" w:rsidRDefault="00613AD1" w:rsidP="00CC60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822916">
    <w:abstractNumId w:val="1"/>
  </w:num>
  <w:num w:numId="2" w16cid:durableId="1079670527">
    <w:abstractNumId w:val="2"/>
  </w:num>
  <w:num w:numId="3" w16cid:durableId="716979142">
    <w:abstractNumId w:val="0"/>
  </w:num>
  <w:num w:numId="4" w16cid:durableId="10162332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42B96"/>
    <w:rsid w:val="0016299D"/>
    <w:rsid w:val="001716C2"/>
    <w:rsid w:val="00180952"/>
    <w:rsid w:val="001A1A66"/>
    <w:rsid w:val="001B0416"/>
    <w:rsid w:val="001B2B74"/>
    <w:rsid w:val="001C539E"/>
    <w:rsid w:val="002225AE"/>
    <w:rsid w:val="00247E86"/>
    <w:rsid w:val="00250CFE"/>
    <w:rsid w:val="00255F72"/>
    <w:rsid w:val="0027673E"/>
    <w:rsid w:val="002771B5"/>
    <w:rsid w:val="00287A1B"/>
    <w:rsid w:val="00294DAE"/>
    <w:rsid w:val="002A0642"/>
    <w:rsid w:val="002D7803"/>
    <w:rsid w:val="002F3A91"/>
    <w:rsid w:val="00311F4C"/>
    <w:rsid w:val="00334EC6"/>
    <w:rsid w:val="003364A1"/>
    <w:rsid w:val="0036474D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21396"/>
    <w:rsid w:val="00422DD8"/>
    <w:rsid w:val="00432461"/>
    <w:rsid w:val="00436F2B"/>
    <w:rsid w:val="004415EA"/>
    <w:rsid w:val="00441C51"/>
    <w:rsid w:val="00445984"/>
    <w:rsid w:val="00484D53"/>
    <w:rsid w:val="004A726A"/>
    <w:rsid w:val="004B1B4F"/>
    <w:rsid w:val="00501AA7"/>
    <w:rsid w:val="00544CB8"/>
    <w:rsid w:val="00546EDF"/>
    <w:rsid w:val="00554D22"/>
    <w:rsid w:val="00560BEE"/>
    <w:rsid w:val="005633FF"/>
    <w:rsid w:val="00575A92"/>
    <w:rsid w:val="005806C3"/>
    <w:rsid w:val="005978B1"/>
    <w:rsid w:val="005A74F9"/>
    <w:rsid w:val="005B3D4C"/>
    <w:rsid w:val="005B5021"/>
    <w:rsid w:val="005C2717"/>
    <w:rsid w:val="005E2ED1"/>
    <w:rsid w:val="005E4E2C"/>
    <w:rsid w:val="005F0179"/>
    <w:rsid w:val="005F1143"/>
    <w:rsid w:val="005F73E6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A6DF1"/>
    <w:rsid w:val="006B043B"/>
    <w:rsid w:val="006C2134"/>
    <w:rsid w:val="006E068F"/>
    <w:rsid w:val="00717A38"/>
    <w:rsid w:val="00721352"/>
    <w:rsid w:val="00744602"/>
    <w:rsid w:val="0077607F"/>
    <w:rsid w:val="00776699"/>
    <w:rsid w:val="007D4A8B"/>
    <w:rsid w:val="007F0955"/>
    <w:rsid w:val="007F7E74"/>
    <w:rsid w:val="00826FFA"/>
    <w:rsid w:val="00836C34"/>
    <w:rsid w:val="0084127E"/>
    <w:rsid w:val="00852BEA"/>
    <w:rsid w:val="00865B32"/>
    <w:rsid w:val="00876EFD"/>
    <w:rsid w:val="00885331"/>
    <w:rsid w:val="008B5D0D"/>
    <w:rsid w:val="008C766F"/>
    <w:rsid w:val="00910690"/>
    <w:rsid w:val="009166CC"/>
    <w:rsid w:val="0091742D"/>
    <w:rsid w:val="00927D18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B9E"/>
    <w:rsid w:val="009F53A4"/>
    <w:rsid w:val="00A11B71"/>
    <w:rsid w:val="00A20776"/>
    <w:rsid w:val="00A2566E"/>
    <w:rsid w:val="00A25888"/>
    <w:rsid w:val="00A41355"/>
    <w:rsid w:val="00A449B4"/>
    <w:rsid w:val="00A633DC"/>
    <w:rsid w:val="00A96357"/>
    <w:rsid w:val="00AA5585"/>
    <w:rsid w:val="00AE5BD6"/>
    <w:rsid w:val="00B1497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613D"/>
    <w:rsid w:val="00C5035D"/>
    <w:rsid w:val="00C54163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31D63"/>
    <w:rsid w:val="00D660C7"/>
    <w:rsid w:val="00D86BD9"/>
    <w:rsid w:val="00D962BC"/>
    <w:rsid w:val="00DA6DA7"/>
    <w:rsid w:val="00DB69BE"/>
    <w:rsid w:val="00DD057D"/>
    <w:rsid w:val="00DD5157"/>
    <w:rsid w:val="00DD67B4"/>
    <w:rsid w:val="00DD7A75"/>
    <w:rsid w:val="00DF3DC5"/>
    <w:rsid w:val="00E063A2"/>
    <w:rsid w:val="00E230CD"/>
    <w:rsid w:val="00E401E9"/>
    <w:rsid w:val="00E4301A"/>
    <w:rsid w:val="00E668C8"/>
    <w:rsid w:val="00EA73BB"/>
    <w:rsid w:val="00EC0074"/>
    <w:rsid w:val="00EC4052"/>
    <w:rsid w:val="00EF55CC"/>
    <w:rsid w:val="00F004CD"/>
    <w:rsid w:val="00F10D5D"/>
    <w:rsid w:val="00F154E2"/>
    <w:rsid w:val="00F20297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2</cp:revision>
  <cp:lastPrinted>2020-07-21T15:13:00Z</cp:lastPrinted>
  <dcterms:created xsi:type="dcterms:W3CDTF">2022-05-02T19:54:00Z</dcterms:created>
  <dcterms:modified xsi:type="dcterms:W3CDTF">2022-05-02T19:54:00Z</dcterms:modified>
</cp:coreProperties>
</file>