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3C81" w14:textId="77777777" w:rsidR="0000397F" w:rsidRPr="0000397F" w:rsidRDefault="0000397F" w:rsidP="0000397F">
      <w:pPr>
        <w:jc w:val="center"/>
        <w:rPr>
          <w:b/>
          <w:bCs/>
        </w:rPr>
      </w:pPr>
      <w:r w:rsidRPr="0000397F">
        <w:rPr>
          <w:b/>
          <w:bCs/>
        </w:rPr>
        <w:t>CT Interagency Drought Workgroup</w:t>
      </w:r>
    </w:p>
    <w:p w14:paraId="1F0EF529" w14:textId="77777777" w:rsidR="0000397F" w:rsidRPr="0000397F" w:rsidRDefault="0000397F" w:rsidP="0000397F">
      <w:pPr>
        <w:jc w:val="center"/>
        <w:rPr>
          <w:b/>
          <w:bCs/>
        </w:rPr>
      </w:pPr>
      <w:r w:rsidRPr="0000397F">
        <w:rPr>
          <w:b/>
          <w:bCs/>
        </w:rPr>
        <w:t>Regular Meeting</w:t>
      </w:r>
    </w:p>
    <w:p w14:paraId="1BDFE6A3" w14:textId="727D170F" w:rsidR="0000397F" w:rsidRPr="0000397F" w:rsidRDefault="00DA53B6" w:rsidP="0000397F">
      <w:pPr>
        <w:jc w:val="center"/>
        <w:rPr>
          <w:b/>
          <w:bCs/>
        </w:rPr>
      </w:pPr>
      <w:r>
        <w:rPr>
          <w:b/>
          <w:bCs/>
        </w:rPr>
        <w:t>May 5, 2022</w:t>
      </w:r>
    </w:p>
    <w:p w14:paraId="779FAC4A" w14:textId="30C00115" w:rsidR="0000397F" w:rsidRDefault="0000397F" w:rsidP="0000397F">
      <w:pPr>
        <w:jc w:val="center"/>
        <w:rPr>
          <w:b/>
          <w:bCs/>
        </w:rPr>
      </w:pPr>
      <w:r w:rsidRPr="0000397F">
        <w:rPr>
          <w:b/>
          <w:bCs/>
        </w:rPr>
        <w:t>2:00 PM</w:t>
      </w:r>
      <w:r w:rsidR="00C10EE5">
        <w:rPr>
          <w:b/>
          <w:bCs/>
        </w:rPr>
        <w:t xml:space="preserve"> – 3:30 PM</w:t>
      </w:r>
    </w:p>
    <w:p w14:paraId="769773DF" w14:textId="77777777" w:rsidR="00AC47FA" w:rsidRDefault="00AC47FA" w:rsidP="0000397F">
      <w:pPr>
        <w:jc w:val="center"/>
        <w:rPr>
          <w:b/>
          <w:bCs/>
        </w:rPr>
      </w:pPr>
    </w:p>
    <w:p w14:paraId="1403BE08" w14:textId="7FBAC8F6" w:rsidR="00AC47FA" w:rsidRPr="0000397F" w:rsidRDefault="00AC47FA" w:rsidP="0000397F">
      <w:pPr>
        <w:jc w:val="center"/>
        <w:rPr>
          <w:b/>
          <w:bCs/>
        </w:rPr>
      </w:pPr>
      <w:r>
        <w:rPr>
          <w:b/>
          <w:bCs/>
        </w:rPr>
        <w:t xml:space="preserve">VIA ZOOM </w:t>
      </w:r>
    </w:p>
    <w:p w14:paraId="2A785041" w14:textId="654B17F6" w:rsidR="00385F2D" w:rsidRDefault="00385F2D" w:rsidP="0000397F">
      <w:pPr>
        <w:jc w:val="center"/>
      </w:pPr>
      <w:hyperlink r:id="rId5" w:history="1">
        <w:r w:rsidRPr="00AA2663">
          <w:rPr>
            <w:rStyle w:val="Hyperlink"/>
          </w:rPr>
          <w:t>https://us05web.zoom.us/j/89233060893?pwd=SDNwd3VRcTVKNFVybVR5NTRvSFNwZz09</w:t>
        </w:r>
      </w:hyperlink>
    </w:p>
    <w:p w14:paraId="09244277" w14:textId="60F40CCA" w:rsidR="00DA53B6" w:rsidRDefault="00AC47FA" w:rsidP="0000397F">
      <w:pPr>
        <w:jc w:val="center"/>
        <w:rPr>
          <w:b/>
          <w:bCs/>
        </w:rPr>
      </w:pPr>
      <w:r>
        <w:t xml:space="preserve">Meeting ID: </w:t>
      </w:r>
      <w:r w:rsidR="00385F2D" w:rsidRPr="00385F2D">
        <w:t>892 3306 0893</w:t>
      </w:r>
      <w:r>
        <w:tab/>
      </w:r>
      <w:r>
        <w:tab/>
        <w:t xml:space="preserve">Passcode: </w:t>
      </w:r>
      <w:r w:rsidR="00385F2D" w:rsidRPr="00385F2D">
        <w:t>47CAks</w:t>
      </w:r>
    </w:p>
    <w:p w14:paraId="57DC764D" w14:textId="77777777" w:rsidR="00AC47FA" w:rsidRDefault="00AC47FA" w:rsidP="0000397F">
      <w:pPr>
        <w:jc w:val="center"/>
        <w:rPr>
          <w:b/>
          <w:bCs/>
        </w:rPr>
      </w:pPr>
    </w:p>
    <w:p w14:paraId="286F267F" w14:textId="038D1E9F" w:rsidR="0000397F" w:rsidRPr="0000397F" w:rsidRDefault="0000397F" w:rsidP="0000397F">
      <w:pPr>
        <w:jc w:val="center"/>
        <w:rPr>
          <w:b/>
          <w:bCs/>
        </w:rPr>
      </w:pPr>
      <w:r w:rsidRPr="0000397F">
        <w:rPr>
          <w:b/>
          <w:bCs/>
        </w:rPr>
        <w:t>Agenda</w:t>
      </w:r>
    </w:p>
    <w:p w14:paraId="07AF3F25" w14:textId="0FF62FF3" w:rsidR="000E79AD" w:rsidRDefault="000E79AD" w:rsidP="000E79AD">
      <w:pPr>
        <w:pStyle w:val="ListParagraph"/>
        <w:numPr>
          <w:ilvl w:val="0"/>
          <w:numId w:val="2"/>
        </w:numPr>
        <w:ind w:left="360"/>
      </w:pPr>
      <w:r>
        <w:t>Call to order</w:t>
      </w:r>
    </w:p>
    <w:p w14:paraId="729A2BF4" w14:textId="77777777" w:rsidR="000E79AD" w:rsidRDefault="000E79AD" w:rsidP="000E79AD">
      <w:pPr>
        <w:pStyle w:val="ListParagraph"/>
        <w:ind w:left="360"/>
      </w:pPr>
    </w:p>
    <w:p w14:paraId="69161DDE" w14:textId="77777777" w:rsidR="000E79AD" w:rsidRDefault="000E79AD" w:rsidP="000E79AD">
      <w:pPr>
        <w:pStyle w:val="ListParagraph"/>
        <w:numPr>
          <w:ilvl w:val="0"/>
          <w:numId w:val="2"/>
        </w:numPr>
        <w:ind w:left="360"/>
      </w:pPr>
      <w:r>
        <w:t>Seating of voting members</w:t>
      </w:r>
    </w:p>
    <w:p w14:paraId="3A47D88F" w14:textId="77777777" w:rsidR="000E79AD" w:rsidRDefault="000E79AD" w:rsidP="000E79AD">
      <w:pPr>
        <w:pStyle w:val="ListParagraph"/>
        <w:ind w:left="360"/>
      </w:pPr>
    </w:p>
    <w:p w14:paraId="1084CD08" w14:textId="38406F54" w:rsidR="000E79AD" w:rsidRDefault="00C10EE5" w:rsidP="000E79AD">
      <w:pPr>
        <w:pStyle w:val="ListParagraph"/>
        <w:numPr>
          <w:ilvl w:val="0"/>
          <w:numId w:val="2"/>
        </w:numPr>
        <w:ind w:left="360"/>
      </w:pPr>
      <w:r>
        <w:t>Minutes –</w:t>
      </w:r>
      <w:r w:rsidR="00DA53B6">
        <w:t xml:space="preserve"> </w:t>
      </w:r>
      <w:hyperlink r:id="rId6" w:history="1">
        <w:r w:rsidR="00DA53B6" w:rsidRPr="00DA53B6">
          <w:rPr>
            <w:rStyle w:val="Hyperlink"/>
          </w:rPr>
          <w:t>March 3, 2022</w:t>
        </w:r>
      </w:hyperlink>
    </w:p>
    <w:p w14:paraId="7ECABF6D" w14:textId="77777777" w:rsidR="000E79AD" w:rsidRDefault="000E79AD" w:rsidP="000E79AD">
      <w:pPr>
        <w:pStyle w:val="ListParagraph"/>
        <w:ind w:left="360"/>
      </w:pPr>
    </w:p>
    <w:p w14:paraId="4F1B3955" w14:textId="77777777" w:rsidR="00DA53B6" w:rsidRDefault="00DA53B6" w:rsidP="00C10EE5">
      <w:pPr>
        <w:pStyle w:val="ListParagraph"/>
        <w:numPr>
          <w:ilvl w:val="0"/>
          <w:numId w:val="2"/>
        </w:numPr>
        <w:ind w:left="360"/>
      </w:pPr>
      <w:r>
        <w:t xml:space="preserve">Business </w:t>
      </w:r>
    </w:p>
    <w:p w14:paraId="5F0982A3" w14:textId="77777777" w:rsidR="00DA53B6" w:rsidRDefault="00DA53B6" w:rsidP="00AC47FA">
      <w:pPr>
        <w:pStyle w:val="ListParagraph"/>
        <w:numPr>
          <w:ilvl w:val="1"/>
          <w:numId w:val="2"/>
        </w:numPr>
      </w:pPr>
      <w:r>
        <w:t>Review of Hydrologic Conditions</w:t>
      </w:r>
    </w:p>
    <w:p w14:paraId="79201DC6" w14:textId="5A56CD9F" w:rsidR="000E79AD" w:rsidRDefault="00385F2D" w:rsidP="00DA53B6">
      <w:pPr>
        <w:pStyle w:val="ListParagraph"/>
        <w:numPr>
          <w:ilvl w:val="1"/>
          <w:numId w:val="2"/>
        </w:numPr>
      </w:pPr>
      <w:hyperlink r:id="rId7" w:history="1">
        <w:r w:rsidR="000E79AD" w:rsidRPr="00EE54C4">
          <w:rPr>
            <w:rStyle w:val="Hyperlink"/>
          </w:rPr>
          <w:t>CT Water Planning Council topical work group recommendations</w:t>
        </w:r>
      </w:hyperlink>
      <w:r w:rsidR="000E79AD">
        <w:t xml:space="preserve"> regarding the CT Drought Preparedness &amp; Response Plan and its implementation</w:t>
      </w:r>
    </w:p>
    <w:p w14:paraId="349E54EF" w14:textId="358AEC9E" w:rsidR="00DA53B6" w:rsidRDefault="00DA53B6" w:rsidP="00DA53B6">
      <w:pPr>
        <w:pStyle w:val="ListParagraph"/>
        <w:numPr>
          <w:ilvl w:val="2"/>
          <w:numId w:val="2"/>
        </w:numPr>
      </w:pPr>
      <w:r>
        <w:t xml:space="preserve">Proposed language revisions </w:t>
      </w:r>
    </w:p>
    <w:p w14:paraId="2DA42E09" w14:textId="141CAF12" w:rsidR="00DA53B6" w:rsidRDefault="00DA53B6" w:rsidP="00DA53B6">
      <w:pPr>
        <w:pStyle w:val="ListParagraph"/>
        <w:numPr>
          <w:ilvl w:val="2"/>
          <w:numId w:val="2"/>
        </w:numPr>
      </w:pPr>
      <w:r>
        <w:t xml:space="preserve">Agency revisions  </w:t>
      </w:r>
    </w:p>
    <w:p w14:paraId="414E2274" w14:textId="31604967" w:rsidR="00DA53B6" w:rsidRDefault="00DA53B6" w:rsidP="00DA53B6">
      <w:pPr>
        <w:pStyle w:val="ListParagraph"/>
        <w:numPr>
          <w:ilvl w:val="1"/>
          <w:numId w:val="2"/>
        </w:numPr>
      </w:pPr>
      <w:r>
        <w:t xml:space="preserve">Next Meeting – June 2, 2022 </w:t>
      </w:r>
    </w:p>
    <w:p w14:paraId="55ECBAC6" w14:textId="650844DD" w:rsidR="00DA53B6" w:rsidRDefault="00DA53B6" w:rsidP="00DA53B6">
      <w:pPr>
        <w:pStyle w:val="ListParagraph"/>
        <w:numPr>
          <w:ilvl w:val="1"/>
          <w:numId w:val="2"/>
        </w:numPr>
      </w:pPr>
      <w:r>
        <w:t xml:space="preserve">Other  </w:t>
      </w:r>
    </w:p>
    <w:p w14:paraId="64EBE766" w14:textId="77777777" w:rsidR="00DA53B6" w:rsidRDefault="00DA53B6" w:rsidP="00DA53B6">
      <w:pPr>
        <w:pStyle w:val="ListParagraph"/>
      </w:pPr>
    </w:p>
    <w:p w14:paraId="49192426" w14:textId="77777777" w:rsidR="00DA53B6" w:rsidRDefault="00DA53B6" w:rsidP="00DA53B6">
      <w:pPr>
        <w:pStyle w:val="ListParagraph"/>
        <w:numPr>
          <w:ilvl w:val="0"/>
          <w:numId w:val="2"/>
        </w:numPr>
        <w:ind w:left="360"/>
      </w:pPr>
      <w:r>
        <w:t xml:space="preserve">Public Comment </w:t>
      </w:r>
    </w:p>
    <w:p w14:paraId="39446571" w14:textId="77777777" w:rsidR="000E79AD" w:rsidRDefault="000E79AD" w:rsidP="000E79AD">
      <w:pPr>
        <w:pStyle w:val="ListParagraph"/>
        <w:ind w:left="360"/>
      </w:pPr>
    </w:p>
    <w:p w14:paraId="57449FB9" w14:textId="5BDC9B73" w:rsidR="000E79AD" w:rsidRDefault="000E79AD" w:rsidP="0026050A">
      <w:pPr>
        <w:pStyle w:val="ListParagraph"/>
        <w:numPr>
          <w:ilvl w:val="0"/>
          <w:numId w:val="2"/>
        </w:numPr>
        <w:ind w:left="360"/>
      </w:pPr>
      <w:r>
        <w:t>Adjourn</w:t>
      </w:r>
    </w:p>
    <w:sectPr w:rsidR="000E7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F027D"/>
    <w:multiLevelType w:val="hybridMultilevel"/>
    <w:tmpl w:val="2C5C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D0065"/>
    <w:multiLevelType w:val="hybridMultilevel"/>
    <w:tmpl w:val="86420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7F"/>
    <w:rsid w:val="0000397F"/>
    <w:rsid w:val="000E79AD"/>
    <w:rsid w:val="001C48A0"/>
    <w:rsid w:val="002D7CDB"/>
    <w:rsid w:val="00304BE6"/>
    <w:rsid w:val="00385F2D"/>
    <w:rsid w:val="004B53B0"/>
    <w:rsid w:val="00971797"/>
    <w:rsid w:val="009E022E"/>
    <w:rsid w:val="00AC47FA"/>
    <w:rsid w:val="00B7611E"/>
    <w:rsid w:val="00C10EE5"/>
    <w:rsid w:val="00DA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EA335"/>
  <w15:chartTrackingRefBased/>
  <w15:docId w15:val="{EFA04D9F-0971-4E13-970E-1EB13A19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martLink">
    <w:name w:val="Smart Link"/>
    <w:basedOn w:val="DefaultParagraphFont"/>
    <w:uiPriority w:val="99"/>
    <w:semiHidden/>
    <w:unhideWhenUsed/>
    <w:rsid w:val="00B7611E"/>
    <w:rPr>
      <w:color w:val="0000FF"/>
      <w:u w:val="single"/>
      <w:shd w:val="clear" w:color="auto" w:fill="F3F2F1"/>
    </w:rPr>
  </w:style>
  <w:style w:type="paragraph" w:styleId="ListParagraph">
    <w:name w:val="List Paragraph"/>
    <w:basedOn w:val="Normal"/>
    <w:uiPriority w:val="34"/>
    <w:qFormat/>
    <w:rsid w:val="00B76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61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tgovexec.sharepoint.com/:x:/r/sites/DPHDrinkingWater/DroughtPortal/Shared%20Documents/Drought%20Sub-Workgroup%20Report%20July%202021/Drought%20Plan%20Review%20Spreadsheet%202021.xlsx?d=we4795a2d24e74347811c2349dfcd771c&amp;csf=1&amp;web=1&amp;e=tGyvZ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ct.gov/Water/Drought/Drought-Home" TargetMode="External"/><Relationship Id="rId5" Type="http://schemas.openxmlformats.org/officeDocument/2006/relationships/hyperlink" Target="https://us05web.zoom.us/j/89233060893?pwd=SDNwd3VRcTVKNFVybVR5NTRvSFNwZ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Heft, Martin</dc:creator>
  <cp:keywords/>
  <dc:description/>
  <cp:lastModifiedBy>Lindquist, Eric</cp:lastModifiedBy>
  <cp:revision>2</cp:revision>
  <cp:lastPrinted>2021-11-26T17:02:00Z</cp:lastPrinted>
  <dcterms:created xsi:type="dcterms:W3CDTF">2022-04-29T00:57:00Z</dcterms:created>
  <dcterms:modified xsi:type="dcterms:W3CDTF">2022-04-29T00:57:00Z</dcterms:modified>
</cp:coreProperties>
</file>