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EF49309" w14:textId="77777777" w:rsidR="006E77A4" w:rsidRDefault="006E77A4" w:rsidP="00FB1F0A"/>
    <w:p w14:paraId="21B9AB21" w14:textId="77777777" w:rsidR="006E77A4" w:rsidRDefault="006E77A4" w:rsidP="00FB1F0A"/>
    <w:p w14:paraId="310BB736" w14:textId="77B97B3C" w:rsidR="006E77A4" w:rsidRDefault="006E77A4" w:rsidP="00FB1F0A">
      <w:r>
        <w:t>STATE OF CONNECTICUT</w:t>
      </w:r>
    </w:p>
    <w:p w14:paraId="29804FFC" w14:textId="6CF77513" w:rsidR="006E77A4" w:rsidRDefault="006E77A4" w:rsidP="00FB1F0A">
      <w:r>
        <w:t>SOCIAL EQUITY COUNCIL</w:t>
      </w:r>
      <w:r w:rsidR="00E22A57">
        <w:t xml:space="preserve"> | </w:t>
      </w:r>
      <w:r w:rsidR="00F334D8">
        <w:t>Policy</w:t>
      </w:r>
      <w:r w:rsidR="00E22A57" w:rsidRPr="00E22A57">
        <w:t xml:space="preserve"> Committee</w:t>
      </w:r>
    </w:p>
    <w:p w14:paraId="3A894752" w14:textId="77777777" w:rsidR="006E77A4" w:rsidRDefault="006E77A4" w:rsidP="00FB1F0A"/>
    <w:p w14:paraId="3F81E749" w14:textId="24A158C9" w:rsidR="006E77A4" w:rsidRDefault="006B1C2C" w:rsidP="00FB1F0A">
      <w:r>
        <w:t>March</w:t>
      </w:r>
      <w:r w:rsidR="00206D3F">
        <w:t xml:space="preserve"> 1</w:t>
      </w:r>
      <w:r w:rsidR="005D07C2">
        <w:t>7</w:t>
      </w:r>
      <w:r w:rsidR="00206D3F">
        <w:t>, 2022</w:t>
      </w:r>
    </w:p>
    <w:p w14:paraId="7592B4D5" w14:textId="200B47EA" w:rsidR="006E77A4" w:rsidRDefault="006E77A4" w:rsidP="00FB1F0A">
      <w:r>
        <w:t>Meeting</w:t>
      </w:r>
      <w:r w:rsidR="00F95598">
        <w:t xml:space="preserve"> of the</w:t>
      </w:r>
      <w:r w:rsidR="001376E0">
        <w:t xml:space="preserve"> </w:t>
      </w:r>
      <w:r w:rsidR="00F334D8">
        <w:t>Policy</w:t>
      </w:r>
      <w:r w:rsidR="00EA2C36">
        <w:t xml:space="preserve"> Committee of the </w:t>
      </w:r>
      <w:r w:rsidR="004C7BA6">
        <w:t xml:space="preserve">Social Equity </w:t>
      </w:r>
      <w:r w:rsidR="00EA2C36">
        <w:t>Council</w:t>
      </w:r>
    </w:p>
    <w:p w14:paraId="18303D00" w14:textId="61F12A3E" w:rsidR="006E77A4" w:rsidRDefault="00206D3F" w:rsidP="00FB1F0A">
      <w:r>
        <w:t>1</w:t>
      </w:r>
      <w:r w:rsidR="00E22A57">
        <w:t>0</w:t>
      </w:r>
      <w:r w:rsidR="005D07C2">
        <w:t>:0</w:t>
      </w:r>
      <w:r w:rsidR="00E22A57">
        <w:t xml:space="preserve">0 </w:t>
      </w:r>
      <w:r w:rsidR="005D07C2">
        <w:t>A</w:t>
      </w:r>
      <w:r w:rsidR="00E22A57">
        <w:t>M</w:t>
      </w:r>
      <w:r w:rsidR="00F334D8">
        <w:t xml:space="preserve"> – </w:t>
      </w:r>
      <w:r w:rsidR="005D07C2">
        <w:t>11</w:t>
      </w:r>
      <w:r w:rsidR="00F334D8">
        <w:t xml:space="preserve">:00 </w:t>
      </w:r>
      <w:r w:rsidR="005D07C2">
        <w:t>A</w:t>
      </w:r>
      <w:r w:rsidR="00F334D8">
        <w:t>M</w:t>
      </w:r>
    </w:p>
    <w:p w14:paraId="6A61FD26" w14:textId="4C3993D0" w:rsidR="00CF5182" w:rsidRDefault="00CF5182" w:rsidP="00FB1F0A"/>
    <w:p w14:paraId="0DA0F8F4" w14:textId="77777777" w:rsidR="006E77A4" w:rsidRDefault="006E77A4" w:rsidP="00FB1F0A"/>
    <w:p w14:paraId="5D72E91D" w14:textId="23187C79" w:rsidR="006E77A4" w:rsidRDefault="00F174F9" w:rsidP="00FB1F0A">
      <w:r>
        <w:t xml:space="preserve">Location: </w:t>
      </w:r>
      <w:r w:rsidR="000D141E">
        <w:t>Microsoft TEAMS</w:t>
      </w:r>
    </w:p>
    <w:p w14:paraId="1C65E71D" w14:textId="77777777" w:rsidR="006E77A4" w:rsidRDefault="006E77A4" w:rsidP="00FB1F0A"/>
    <w:p w14:paraId="0C5FF464" w14:textId="77777777" w:rsidR="006E77A4" w:rsidRDefault="006E77A4" w:rsidP="00FB1F0A">
      <w:r>
        <w:rPr>
          <w:u w:val="single"/>
        </w:rPr>
        <w:t>AGENDA</w:t>
      </w:r>
    </w:p>
    <w:p w14:paraId="582F6449" w14:textId="77777777" w:rsidR="006E77A4" w:rsidRDefault="006E77A4" w:rsidP="00FB1F0A"/>
    <w:p w14:paraId="6D3F64AE" w14:textId="330DF78D" w:rsidR="00F334D8" w:rsidRDefault="00E22A57" w:rsidP="00F334D8">
      <w:pPr>
        <w:numPr>
          <w:ilvl w:val="0"/>
          <w:numId w:val="3"/>
        </w:numPr>
        <w:shd w:val="clear" w:color="auto" w:fill="FFFFFF"/>
        <w:spacing w:after="100" w:afterAutospacing="1"/>
      </w:pPr>
      <w:r>
        <w:t>C</w:t>
      </w:r>
      <w:r w:rsidRPr="00E22A57">
        <w:t>all to order</w:t>
      </w:r>
    </w:p>
    <w:p w14:paraId="31418075" w14:textId="77777777" w:rsidR="00015FD9" w:rsidRDefault="00015FD9" w:rsidP="00015FD9">
      <w:pPr>
        <w:numPr>
          <w:ilvl w:val="0"/>
          <w:numId w:val="3"/>
        </w:numPr>
        <w:shd w:val="clear" w:color="auto" w:fill="FFFFFF"/>
        <w:spacing w:after="100" w:afterAutospacing="1"/>
      </w:pPr>
      <w:r>
        <w:t>Attendance</w:t>
      </w:r>
    </w:p>
    <w:p w14:paraId="39DEA474" w14:textId="1ECF928E" w:rsidR="00F04008" w:rsidRDefault="00F04008" w:rsidP="00F334D8">
      <w:pPr>
        <w:numPr>
          <w:ilvl w:val="0"/>
          <w:numId w:val="3"/>
        </w:numPr>
        <w:shd w:val="clear" w:color="auto" w:fill="FFFFFF"/>
        <w:spacing w:after="100" w:afterAutospacing="1"/>
      </w:pPr>
      <w:r>
        <w:t>Review of February Minutes</w:t>
      </w:r>
    </w:p>
    <w:p w14:paraId="1C360357" w14:textId="6A5C2393" w:rsidR="00C85CDC" w:rsidRDefault="00C85CDC" w:rsidP="00F334D8">
      <w:pPr>
        <w:numPr>
          <w:ilvl w:val="0"/>
          <w:numId w:val="3"/>
        </w:numPr>
        <w:shd w:val="clear" w:color="auto" w:fill="FFFFFF"/>
        <w:spacing w:after="100" w:afterAutospacing="1"/>
      </w:pPr>
      <w:r>
        <w:t>Definition of Ownership and Control</w:t>
      </w:r>
    </w:p>
    <w:p w14:paraId="7D31B24F" w14:textId="6E30D9FC" w:rsidR="00610C7B" w:rsidRPr="00F73DA0" w:rsidRDefault="0029039F" w:rsidP="00F73DA0">
      <w:pPr>
        <w:numPr>
          <w:ilvl w:val="0"/>
          <w:numId w:val="3"/>
        </w:numPr>
        <w:rPr>
          <w:rFonts w:eastAsia="Times New Roman"/>
        </w:rPr>
      </w:pPr>
      <w:r>
        <w:t xml:space="preserve">Access to Capital - </w:t>
      </w:r>
      <w:r w:rsidR="00190812">
        <w:t xml:space="preserve">Low Interest Loan Fund Update </w:t>
      </w:r>
    </w:p>
    <w:p w14:paraId="2FB2BEB8" w14:textId="5A3668E7" w:rsidR="00190812" w:rsidRPr="00610C7B" w:rsidRDefault="00190812" w:rsidP="00190812">
      <w:pPr>
        <w:numPr>
          <w:ilvl w:val="0"/>
          <w:numId w:val="3"/>
        </w:numPr>
        <w:rPr>
          <w:rFonts w:eastAsia="Times New Roman"/>
        </w:rPr>
      </w:pPr>
      <w:r>
        <w:t xml:space="preserve">Presentation of SEA Review and Verification Process </w:t>
      </w:r>
      <w:r w:rsidR="00E21C2A">
        <w:t xml:space="preserve">- </w:t>
      </w:r>
      <w:r w:rsidR="00632654">
        <w:t>CohnReznick</w:t>
      </w:r>
    </w:p>
    <w:p w14:paraId="718F83B9" w14:textId="01A69A4B" w:rsidR="00F334D8" w:rsidRPr="00F334D8" w:rsidRDefault="00F73DA0" w:rsidP="00F334D8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Recommendations to the Full Council</w:t>
      </w:r>
    </w:p>
    <w:p w14:paraId="68F21C0E" w14:textId="77D0D733" w:rsidR="00F73DA0" w:rsidRPr="00E22A57" w:rsidRDefault="00E22A57" w:rsidP="00F73DA0">
      <w:pPr>
        <w:numPr>
          <w:ilvl w:val="0"/>
          <w:numId w:val="3"/>
        </w:numPr>
        <w:shd w:val="clear" w:color="auto" w:fill="FFFFFF"/>
        <w:spacing w:after="100" w:afterAutospacing="1"/>
      </w:pPr>
      <w:r w:rsidRPr="00E22A57">
        <w:t>Adjournment</w:t>
      </w:r>
    </w:p>
    <w:p w14:paraId="306DE140" w14:textId="77777777" w:rsidR="00C74BE5" w:rsidRPr="00C74BE5" w:rsidRDefault="00E22A57" w:rsidP="00C74BE5">
      <w:r w:rsidRPr="00C74BE5">
        <w:t xml:space="preserve">Chair: </w:t>
      </w:r>
      <w:r w:rsidR="00C74BE5" w:rsidRPr="00C74BE5">
        <w:t xml:space="preserve">Edwin Shirley </w:t>
      </w:r>
      <w:r w:rsidRPr="00C74BE5">
        <w:br/>
        <w:t xml:space="preserve">Members: </w:t>
      </w:r>
      <w:r w:rsidR="00C74BE5" w:rsidRPr="00C74BE5">
        <w:t>Subira Gordon, Michael Jefferson, Ojala Naeem, Ed Shirley, Joe Williams</w:t>
      </w:r>
    </w:p>
    <w:p w14:paraId="497FEFA0" w14:textId="77777777" w:rsidR="00C74BE5" w:rsidRPr="00C74BE5" w:rsidRDefault="00C74BE5" w:rsidP="00C74BE5"/>
    <w:p w14:paraId="710EBC0D" w14:textId="13BC160A" w:rsidR="00C74BE5" w:rsidRPr="002D456F" w:rsidRDefault="00E22A57" w:rsidP="002D456F">
      <w:pPr>
        <w:rPr>
          <w:rFonts w:ascii="Segoe UI" w:eastAsia="Times New Roman" w:hAnsi="Segoe UI" w:cs="Segoe UI"/>
          <w:color w:val="252424"/>
        </w:rPr>
      </w:pPr>
      <w:r w:rsidRPr="00C74BE5">
        <w:br/>
      </w:r>
      <w:r w:rsidR="002D456F">
        <w:rPr>
          <w:rFonts w:ascii="Segoe UI" w:eastAsia="Times New Roman" w:hAnsi="Segoe UI" w:cs="Segoe UI"/>
          <w:color w:val="252424"/>
          <w:sz w:val="36"/>
          <w:szCs w:val="36"/>
        </w:rPr>
        <w:t>[</w:t>
      </w:r>
      <w:r w:rsidR="00C74BE5"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 w:rsidR="00C74BE5">
        <w:rPr>
          <w:rFonts w:ascii="Segoe UI" w:eastAsia="Times New Roman" w:hAnsi="Segoe UI" w:cs="Segoe UI"/>
          <w:color w:val="252424"/>
        </w:rPr>
        <w:t xml:space="preserve"> </w:t>
      </w:r>
      <w:r w:rsidR="002D456F">
        <w:rPr>
          <w:rFonts w:ascii="Segoe UI" w:eastAsia="Times New Roman" w:hAnsi="Segoe UI" w:cs="Segoe UI"/>
          <w:color w:val="252424"/>
        </w:rPr>
        <w:t>info here]</w:t>
      </w:r>
    </w:p>
    <w:p w14:paraId="742F6765" w14:textId="77777777" w:rsidR="00C74BE5" w:rsidRDefault="00C74BE5" w:rsidP="00C74BE5">
      <w:pPr>
        <w:rPr>
          <w:rFonts w:eastAsiaTheme="minorHAnsi"/>
          <w:sz w:val="22"/>
          <w:szCs w:val="22"/>
        </w:rPr>
      </w:pPr>
    </w:p>
    <w:p w14:paraId="75732187" w14:textId="599E7A1D" w:rsidR="00E22A57" w:rsidRPr="00E22A57" w:rsidRDefault="00E22A57" w:rsidP="00C74BE5">
      <w:pPr>
        <w:rPr>
          <w:rFonts w:ascii="Segoe UI" w:eastAsia="Times New Roman" w:hAnsi="Segoe UI" w:cs="Segoe UI"/>
          <w:color w:val="212529"/>
        </w:rPr>
      </w:pPr>
    </w:p>
    <w:bookmarkEnd w:id="0"/>
    <w:p w14:paraId="0A50A193" w14:textId="77777777" w:rsidR="00F47965" w:rsidRDefault="00F47965" w:rsidP="00F47965">
      <w:pPr>
        <w:spacing w:after="120"/>
      </w:pPr>
    </w:p>
    <w:p w14:paraId="1EE4DAD8" w14:textId="3DF989B9" w:rsidR="00E80DD4" w:rsidRPr="00231825" w:rsidRDefault="00231825" w:rsidP="00F47965">
      <w:pPr>
        <w:spacing w:after="120"/>
        <w:rPr>
          <w:rFonts w:ascii="Segoe UI" w:eastAsia="Times New Roman" w:hAnsi="Segoe UI" w:cs="Segoe UI"/>
          <w:color w:val="252424"/>
          <w:sz w:val="21"/>
          <w:szCs w:val="21"/>
        </w:rPr>
      </w:pPr>
      <w:r w:rsidRPr="00231825"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</w:p>
    <w:p w14:paraId="2BC8E3FF" w14:textId="0E4597FF" w:rsidR="00893DE9" w:rsidRDefault="00893DE9" w:rsidP="00F47965">
      <w:pPr>
        <w:spacing w:after="120"/>
      </w:pPr>
      <w:r>
        <w:br/>
      </w:r>
    </w:p>
    <w:p w14:paraId="10C3F9D9" w14:textId="546C9F80" w:rsidR="002E552F" w:rsidRDefault="002E552F" w:rsidP="00FB1F0A">
      <w:pPr>
        <w:spacing w:line="280" w:lineRule="exact"/>
      </w:pPr>
    </w:p>
    <w:sectPr w:rsidR="002E552F" w:rsidSect="00642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B34C" w14:textId="77777777" w:rsidR="005E7C77" w:rsidRDefault="005E7C77" w:rsidP="00190F70">
      <w:r>
        <w:separator/>
      </w:r>
    </w:p>
  </w:endnote>
  <w:endnote w:type="continuationSeparator" w:id="0">
    <w:p w14:paraId="0CEB3ABA" w14:textId="77777777" w:rsidR="005E7C77" w:rsidRDefault="005E7C77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DD39" w14:textId="77777777" w:rsidR="0036059C" w:rsidRDefault="0036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/socialequitycouncil</w:t>
                          </w:r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A36E" w14:textId="77777777" w:rsidR="0036059C" w:rsidRDefault="00360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B35E" w14:textId="77777777" w:rsidR="005E7C77" w:rsidRDefault="005E7C77" w:rsidP="00190F70">
      <w:r>
        <w:separator/>
      </w:r>
    </w:p>
  </w:footnote>
  <w:footnote w:type="continuationSeparator" w:id="0">
    <w:p w14:paraId="0BE91BA8" w14:textId="77777777" w:rsidR="005E7C77" w:rsidRDefault="005E7C77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361A" w14:textId="77777777" w:rsidR="0036059C" w:rsidRDefault="00360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7A1E1A9B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35915"/>
              <wp:effectExtent l="0" t="0" r="0" b="698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36059C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36059C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6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0cDAIAAPYDAAAOAAAAZHJzL2Uyb0RvYy54bWysU9tu2zAMfR+wfxD0vjjXtTHiFF26DAO6&#10;C9DtA2RZjoXJokYpsbuvLyW7aba9DdODIIrU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" stroked="f">
              <v:textbox>
                <w:txbxContent>
                  <w:p w14:paraId="71498C0A" w14:textId="1B921314" w:rsidR="005D641A" w:rsidRPr="0036059C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36059C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31B778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0840" w14:textId="77777777" w:rsidR="0036059C" w:rsidRDefault="00360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15FD9"/>
    <w:rsid w:val="000278AD"/>
    <w:rsid w:val="00053FC3"/>
    <w:rsid w:val="000D141E"/>
    <w:rsid w:val="0012166D"/>
    <w:rsid w:val="001376E0"/>
    <w:rsid w:val="00162796"/>
    <w:rsid w:val="00190812"/>
    <w:rsid w:val="00190F70"/>
    <w:rsid w:val="001B5421"/>
    <w:rsid w:val="001D328D"/>
    <w:rsid w:val="001E00F7"/>
    <w:rsid w:val="00206D3F"/>
    <w:rsid w:val="00211EAE"/>
    <w:rsid w:val="00231825"/>
    <w:rsid w:val="00243BB9"/>
    <w:rsid w:val="0029039F"/>
    <w:rsid w:val="002D2096"/>
    <w:rsid w:val="002D456F"/>
    <w:rsid w:val="002E552F"/>
    <w:rsid w:val="0036059C"/>
    <w:rsid w:val="003878F9"/>
    <w:rsid w:val="003A4DBC"/>
    <w:rsid w:val="00400EB6"/>
    <w:rsid w:val="00456F02"/>
    <w:rsid w:val="00457770"/>
    <w:rsid w:val="00491A37"/>
    <w:rsid w:val="004A04D3"/>
    <w:rsid w:val="004C73CA"/>
    <w:rsid w:val="004C7BA6"/>
    <w:rsid w:val="00540B31"/>
    <w:rsid w:val="0055650C"/>
    <w:rsid w:val="005B0D34"/>
    <w:rsid w:val="005C1CCA"/>
    <w:rsid w:val="005C1D87"/>
    <w:rsid w:val="005D07C2"/>
    <w:rsid w:val="005D641A"/>
    <w:rsid w:val="005E7C77"/>
    <w:rsid w:val="005F1047"/>
    <w:rsid w:val="00610C7B"/>
    <w:rsid w:val="00617634"/>
    <w:rsid w:val="00632654"/>
    <w:rsid w:val="00642137"/>
    <w:rsid w:val="006A1CBF"/>
    <w:rsid w:val="006A49DA"/>
    <w:rsid w:val="006A6A0E"/>
    <w:rsid w:val="006B1C2C"/>
    <w:rsid w:val="006E77A4"/>
    <w:rsid w:val="00704501"/>
    <w:rsid w:val="007117EF"/>
    <w:rsid w:val="007370EE"/>
    <w:rsid w:val="00761F60"/>
    <w:rsid w:val="0077604A"/>
    <w:rsid w:val="007E420F"/>
    <w:rsid w:val="008113E3"/>
    <w:rsid w:val="00893DE9"/>
    <w:rsid w:val="008F1511"/>
    <w:rsid w:val="0091147C"/>
    <w:rsid w:val="009743D4"/>
    <w:rsid w:val="009B0A5D"/>
    <w:rsid w:val="009B1D0F"/>
    <w:rsid w:val="00A73D40"/>
    <w:rsid w:val="00A75A36"/>
    <w:rsid w:val="00AE2C20"/>
    <w:rsid w:val="00AF4625"/>
    <w:rsid w:val="00B053A7"/>
    <w:rsid w:val="00B26E3E"/>
    <w:rsid w:val="00B3587C"/>
    <w:rsid w:val="00B3643B"/>
    <w:rsid w:val="00BB6498"/>
    <w:rsid w:val="00BC7FAF"/>
    <w:rsid w:val="00C1243E"/>
    <w:rsid w:val="00C16A79"/>
    <w:rsid w:val="00C74BE5"/>
    <w:rsid w:val="00C85CDC"/>
    <w:rsid w:val="00CA1A72"/>
    <w:rsid w:val="00CC7EC6"/>
    <w:rsid w:val="00CF5182"/>
    <w:rsid w:val="00D810E9"/>
    <w:rsid w:val="00DD76DA"/>
    <w:rsid w:val="00E14412"/>
    <w:rsid w:val="00E21C2A"/>
    <w:rsid w:val="00E22A57"/>
    <w:rsid w:val="00E5598A"/>
    <w:rsid w:val="00E80DD4"/>
    <w:rsid w:val="00EA2C36"/>
    <w:rsid w:val="00EF7633"/>
    <w:rsid w:val="00F00C42"/>
    <w:rsid w:val="00F04008"/>
    <w:rsid w:val="00F174F9"/>
    <w:rsid w:val="00F334D8"/>
    <w:rsid w:val="00F36FC8"/>
    <w:rsid w:val="00F47965"/>
    <w:rsid w:val="00F73DA0"/>
    <w:rsid w:val="00F95598"/>
    <w:rsid w:val="00F968A7"/>
    <w:rsid w:val="00F976B8"/>
    <w:rsid w:val="00FB1F0A"/>
    <w:rsid w:val="00FC297F"/>
    <w:rsid w:val="00FD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Clay, Ginne-Rae</cp:lastModifiedBy>
  <cp:revision>2</cp:revision>
  <cp:lastPrinted>2021-09-07T17:34:00Z</cp:lastPrinted>
  <dcterms:created xsi:type="dcterms:W3CDTF">2022-03-14T18:58:00Z</dcterms:created>
  <dcterms:modified xsi:type="dcterms:W3CDTF">2022-03-14T18:58:00Z</dcterms:modified>
</cp:coreProperties>
</file>