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B020" w14:textId="77777777" w:rsidR="001B5805" w:rsidRPr="000B5B53" w:rsidRDefault="001B5805" w:rsidP="001B5805">
      <w:pPr>
        <w:kinsoku w:val="0"/>
        <w:overflowPunct w:val="0"/>
        <w:autoSpaceDE w:val="0"/>
        <w:autoSpaceDN w:val="0"/>
        <w:adjustRightInd w:val="0"/>
        <w:spacing w:after="0" w:line="310" w:lineRule="exact"/>
        <w:ind w:left="2200" w:firstLine="680"/>
        <w:outlineLvl w:val="0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0B5B53">
        <w:rPr>
          <w:rFonts w:ascii="Times New Roman" w:hAnsi="Times New Roman" w:cs="Times New Roman"/>
          <w:b/>
          <w:bCs/>
          <w:color w:val="231F20"/>
          <w:sz w:val="28"/>
          <w:szCs w:val="28"/>
        </w:rPr>
        <w:t>State Interpreting Standards Board</w:t>
      </w:r>
    </w:p>
    <w:p w14:paraId="3E33B48F" w14:textId="77777777" w:rsidR="001B5805" w:rsidRDefault="001B5805" w:rsidP="001B580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 w:right="1204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1B5805">
        <w:rPr>
          <w:rFonts w:ascii="Times New Roman" w:hAnsi="Times New Roman" w:cs="Times New Roman"/>
          <w:b/>
          <w:bCs/>
          <w:color w:val="231F20"/>
          <w:sz w:val="24"/>
          <w:szCs w:val="24"/>
        </w:rPr>
        <w:t>Bureau of Deaf, DeafBlind and Hard of Hearing Services Connecticut Department of Aging and Disability Services</w:t>
      </w:r>
    </w:p>
    <w:p w14:paraId="272AF25E" w14:textId="77777777" w:rsidR="001B5805" w:rsidRPr="001B5805" w:rsidRDefault="001B5805" w:rsidP="001B580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160" w:right="1204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14:paraId="60A2B23B" w14:textId="78D94EEC" w:rsidR="001B5805" w:rsidRDefault="005753B1" w:rsidP="001B580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47" w:right="3113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Regular</w:t>
      </w:r>
      <w:r w:rsidR="001B5805" w:rsidRPr="001B5805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Board Meeting </w:t>
      </w:r>
    </w:p>
    <w:p w14:paraId="2FAD893D" w14:textId="47837921" w:rsidR="00524555" w:rsidRDefault="005753B1" w:rsidP="001B580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47" w:right="3113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(In-Person &amp; Meet)</w:t>
      </w:r>
    </w:p>
    <w:p w14:paraId="388149A5" w14:textId="77777777" w:rsidR="005753B1" w:rsidRDefault="005753B1" w:rsidP="001B580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47" w:right="3113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14:paraId="6478364D" w14:textId="40566422" w:rsidR="005753B1" w:rsidRPr="000B5B53" w:rsidRDefault="005753B1" w:rsidP="005753B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113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0B5B53">
        <w:rPr>
          <w:rFonts w:ascii="Times New Roman" w:hAnsi="Times New Roman" w:cs="Times New Roman"/>
          <w:b/>
          <w:bCs/>
          <w:color w:val="231F20"/>
        </w:rPr>
        <w:t xml:space="preserve">                                                            </w:t>
      </w:r>
      <w:r w:rsidR="000B5B53">
        <w:rPr>
          <w:rFonts w:ascii="Times New Roman" w:hAnsi="Times New Roman" w:cs="Times New Roman"/>
          <w:b/>
          <w:bCs/>
          <w:color w:val="231F20"/>
        </w:rPr>
        <w:t xml:space="preserve">      </w:t>
      </w:r>
      <w:r w:rsidRPr="000B5B53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BESB </w:t>
      </w:r>
      <w:r w:rsidR="000B5B53" w:rsidRPr="000B5B53">
        <w:rPr>
          <w:rFonts w:ascii="Times New Roman" w:hAnsi="Times New Roman" w:cs="Times New Roman"/>
          <w:b/>
          <w:bCs/>
          <w:color w:val="231F20"/>
          <w:sz w:val="24"/>
          <w:szCs w:val="24"/>
        </w:rPr>
        <w:t>Conference Room</w:t>
      </w:r>
      <w:r w:rsidRPr="000B5B53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 </w:t>
      </w:r>
    </w:p>
    <w:p w14:paraId="14B5CE43" w14:textId="2D1DCBE9" w:rsidR="005753B1" w:rsidRDefault="005753B1" w:rsidP="005753B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113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ab/>
        <w:t xml:space="preserve">       184 Windsor Ave </w:t>
      </w:r>
    </w:p>
    <w:p w14:paraId="4B9107AB" w14:textId="77777777" w:rsidR="005753B1" w:rsidRDefault="005753B1" w:rsidP="005753B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113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                                                               Windsor, CT 06095   </w:t>
      </w:r>
    </w:p>
    <w:p w14:paraId="5321814B" w14:textId="41469363" w:rsidR="005753B1" w:rsidRPr="001B5805" w:rsidRDefault="005753B1" w:rsidP="005753B1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113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                </w:t>
      </w:r>
    </w:p>
    <w:p w14:paraId="5C9C6AEE" w14:textId="317B8531" w:rsidR="001B5805" w:rsidRPr="001B5805" w:rsidRDefault="005753B1" w:rsidP="001B580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46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1B5805" w:rsidRPr="001B5805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Monday, </w:t>
      </w:r>
      <w:r w:rsidR="00D7377C">
        <w:rPr>
          <w:rFonts w:ascii="Times New Roman" w:hAnsi="Times New Roman" w:cs="Times New Roman"/>
          <w:b/>
          <w:bCs/>
          <w:color w:val="231F20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ay</w:t>
      </w:r>
      <w:r w:rsidR="00D7377C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4</w:t>
      </w:r>
      <w:r w:rsidR="001B5805" w:rsidRPr="001B5805">
        <w:rPr>
          <w:rFonts w:ascii="Times New Roman" w:hAnsi="Times New Roman" w:cs="Times New Roman"/>
          <w:b/>
          <w:bCs/>
          <w:color w:val="231F20"/>
          <w:sz w:val="24"/>
          <w:szCs w:val="24"/>
        </w:rPr>
        <w:t>, 2026</w:t>
      </w:r>
    </w:p>
    <w:p w14:paraId="65EAE011" w14:textId="7D557D07" w:rsidR="007856C7" w:rsidRDefault="005753B1" w:rsidP="005753B1">
      <w:pPr>
        <w:kinsoku w:val="0"/>
        <w:overflowPunct w:val="0"/>
        <w:autoSpaceDE w:val="0"/>
        <w:autoSpaceDN w:val="0"/>
        <w:adjustRightInd w:val="0"/>
        <w:spacing w:after="0" w:line="275" w:lineRule="exact"/>
        <w:ind w:left="360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        </w:t>
      </w:r>
      <w:r w:rsidR="001B5805" w:rsidRPr="001B5805">
        <w:rPr>
          <w:rFonts w:ascii="Times New Roman" w:hAnsi="Times New Roman" w:cs="Times New Roman"/>
          <w:b/>
          <w:bCs/>
          <w:color w:val="231F20"/>
          <w:sz w:val="24"/>
          <w:szCs w:val="24"/>
        </w:rPr>
        <w:t>10 am – 12 noon</w:t>
      </w:r>
    </w:p>
    <w:p w14:paraId="34574735" w14:textId="77777777" w:rsidR="00894B08" w:rsidRDefault="00894B08" w:rsidP="00894B08">
      <w:pPr>
        <w:kinsoku w:val="0"/>
        <w:overflowPunct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14:paraId="0122654C" w14:textId="31C6EE2D" w:rsidR="00894B08" w:rsidRPr="000005D7" w:rsidRDefault="00894B08" w:rsidP="00385C50">
      <w:pPr>
        <w:kinsoku w:val="0"/>
        <w:overflowPunct w:val="0"/>
        <w:autoSpaceDE w:val="0"/>
        <w:autoSpaceDN w:val="0"/>
        <w:adjustRightInd w:val="0"/>
        <w:spacing w:after="0" w:line="275" w:lineRule="exact"/>
        <w:ind w:left="720"/>
        <w:rPr>
          <w:rFonts w:ascii="Times New Roman" w:hAnsi="Times New Roman" w:cs="Times New Roman"/>
          <w:color w:val="231F20"/>
          <w:sz w:val="24"/>
          <w:szCs w:val="24"/>
        </w:rPr>
      </w:pPr>
      <w:r w:rsidRPr="000005D7">
        <w:rPr>
          <w:rFonts w:ascii="Times New Roman" w:hAnsi="Times New Roman" w:cs="Times New Roman"/>
          <w:color w:val="231F20"/>
          <w:sz w:val="24"/>
          <w:szCs w:val="24"/>
        </w:rPr>
        <w:t>Public is invited to attend the meeting in person or through Meet</w:t>
      </w:r>
      <w:r w:rsidR="000005D7">
        <w:rPr>
          <w:rFonts w:ascii="Times New Roman" w:hAnsi="Times New Roman" w:cs="Times New Roman"/>
          <w:color w:val="231F20"/>
          <w:sz w:val="24"/>
          <w:szCs w:val="24"/>
        </w:rPr>
        <w:t xml:space="preserve">; Need to contact at </w:t>
      </w:r>
      <w:r w:rsidR="00385C50">
        <w:rPr>
          <w:rFonts w:ascii="Times New Roman" w:hAnsi="Times New Roman" w:cs="Times New Roman"/>
          <w:color w:val="231F20"/>
          <w:sz w:val="24"/>
          <w:szCs w:val="24"/>
        </w:rPr>
        <w:t xml:space="preserve">       </w:t>
      </w:r>
      <w:hyperlink r:id="rId5" w:history="1">
        <w:r w:rsidR="00385C50" w:rsidRPr="00620916">
          <w:rPr>
            <w:rStyle w:val="Hyperlink"/>
            <w:rFonts w:ascii="Times New Roman" w:hAnsi="Times New Roman" w:cs="Times New Roman"/>
            <w:sz w:val="24"/>
            <w:szCs w:val="24"/>
          </w:rPr>
          <w:t>ads.info@ct.gov</w:t>
        </w:r>
      </w:hyperlink>
      <w:r w:rsidR="000005D7">
        <w:rPr>
          <w:rFonts w:ascii="Times New Roman" w:hAnsi="Times New Roman" w:cs="Times New Roman"/>
          <w:color w:val="231F20"/>
          <w:sz w:val="24"/>
          <w:szCs w:val="24"/>
        </w:rPr>
        <w:t xml:space="preserve"> to secure admission thru security or access Meet technology on-line.</w:t>
      </w:r>
    </w:p>
    <w:p w14:paraId="0CBD037D" w14:textId="77777777" w:rsidR="00524555" w:rsidRPr="000005D7" w:rsidRDefault="00524555" w:rsidP="00E44B35">
      <w:pPr>
        <w:tabs>
          <w:tab w:val="left" w:pos="19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6BC818E2" w14:textId="357E2D28" w:rsidR="00524555" w:rsidRPr="00451F64" w:rsidRDefault="00766B61" w:rsidP="00E44B35">
      <w:pPr>
        <w:tabs>
          <w:tab w:val="left" w:pos="19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  <w:t xml:space="preserve">  </w:t>
      </w:r>
      <w:r w:rsidR="00BA4F31" w:rsidRPr="00451F64">
        <w:rPr>
          <w:rFonts w:ascii="Times New Roman" w:hAnsi="Times New Roman" w:cs="Times New Roman"/>
          <w:b/>
          <w:bCs/>
          <w:color w:val="231F20"/>
          <w:sz w:val="28"/>
          <w:szCs w:val="28"/>
          <w:u w:val="single"/>
        </w:rPr>
        <w:t>Agenda</w:t>
      </w:r>
    </w:p>
    <w:p w14:paraId="2E8A86AD" w14:textId="77777777" w:rsidR="00524555" w:rsidRDefault="00524555" w:rsidP="00E44B35">
      <w:pPr>
        <w:tabs>
          <w:tab w:val="left" w:pos="19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26820A80" w14:textId="5EDBAFB3" w:rsidR="00EB7D63" w:rsidRDefault="00D36B1C" w:rsidP="00E44B35">
      <w:pPr>
        <w:tabs>
          <w:tab w:val="left" w:pos="19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EB7D6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97331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EB7D63">
        <w:rPr>
          <w:rFonts w:ascii="Times New Roman" w:hAnsi="Times New Roman" w:cs="Times New Roman"/>
          <w:color w:val="231F20"/>
          <w:sz w:val="24"/>
          <w:szCs w:val="24"/>
        </w:rPr>
        <w:t>I.</w:t>
      </w:r>
      <w:r w:rsidR="00E44B35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 w:rsidR="001B5805" w:rsidRPr="0097331D">
        <w:rPr>
          <w:rFonts w:ascii="Times New Roman" w:hAnsi="Times New Roman" w:cs="Times New Roman"/>
          <w:color w:val="231F20"/>
          <w:sz w:val="24"/>
          <w:szCs w:val="24"/>
          <w:u w:val="single"/>
        </w:rPr>
        <w:t>Roll Cal</w:t>
      </w:r>
      <w:r w:rsidR="00E44B35" w:rsidRPr="0097331D">
        <w:rPr>
          <w:rFonts w:ascii="Times New Roman" w:hAnsi="Times New Roman" w:cs="Times New Roman"/>
          <w:color w:val="231F20"/>
          <w:sz w:val="24"/>
          <w:szCs w:val="24"/>
          <w:u w:val="single"/>
        </w:rPr>
        <w:t>l</w:t>
      </w:r>
    </w:p>
    <w:p w14:paraId="2BBD65A7" w14:textId="77777777" w:rsidR="0097331D" w:rsidRPr="00E44B35" w:rsidRDefault="0097331D" w:rsidP="00E44B35">
      <w:pPr>
        <w:tabs>
          <w:tab w:val="left" w:pos="19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726CCF9E" w14:textId="48559BE2" w:rsidR="001B5805" w:rsidRPr="00E44B35" w:rsidRDefault="00D36B1C" w:rsidP="00EB7D63">
      <w:pPr>
        <w:tabs>
          <w:tab w:val="left" w:pos="19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1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94B0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EB7D63">
        <w:rPr>
          <w:rFonts w:ascii="Times New Roman" w:hAnsi="Times New Roman" w:cs="Times New Roman"/>
          <w:color w:val="231F20"/>
          <w:sz w:val="24"/>
          <w:szCs w:val="24"/>
        </w:rPr>
        <w:t xml:space="preserve">II. </w:t>
      </w:r>
      <w:r w:rsidR="005753B1">
        <w:rPr>
          <w:rFonts w:ascii="Times New Roman" w:hAnsi="Times New Roman" w:cs="Times New Roman"/>
          <w:color w:val="231F20"/>
          <w:sz w:val="24"/>
          <w:szCs w:val="24"/>
          <w:u w:val="single"/>
        </w:rPr>
        <w:t>Approval of Board Meeting Minutes</w:t>
      </w:r>
    </w:p>
    <w:p w14:paraId="6F07522A" w14:textId="0F29CF84" w:rsidR="00F013DD" w:rsidRDefault="00894B08" w:rsidP="00292723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firstLine="278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 w:rsidR="001B5805" w:rsidRPr="008C4E7A">
        <w:rPr>
          <w:rFonts w:ascii="Times New Roman" w:hAnsi="Times New Roman" w:cs="Times New Roman"/>
          <w:color w:val="231F20"/>
          <w:sz w:val="24"/>
          <w:szCs w:val="24"/>
        </w:rPr>
        <w:t xml:space="preserve">A. </w:t>
      </w:r>
      <w:r w:rsidR="006F4205">
        <w:rPr>
          <w:rFonts w:ascii="Times New Roman" w:hAnsi="Times New Roman" w:cs="Times New Roman"/>
          <w:color w:val="231F20"/>
          <w:sz w:val="24"/>
          <w:szCs w:val="24"/>
        </w:rPr>
        <w:t>Inaugural Meeting Minutes, January 30, 2026</w:t>
      </w:r>
    </w:p>
    <w:p w14:paraId="5F5AC9EF" w14:textId="0247DBCE" w:rsidR="00363CB3" w:rsidRDefault="006F4205" w:rsidP="006F4205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</w:t>
      </w:r>
      <w:r w:rsidR="00894B08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31F20"/>
          <w:sz w:val="24"/>
          <w:szCs w:val="24"/>
        </w:rPr>
        <w:t>B. Special Board Meeting Minutes, March 30, 2026</w:t>
      </w:r>
    </w:p>
    <w:p w14:paraId="57B821C9" w14:textId="77777777" w:rsidR="006F4205" w:rsidRDefault="006F4205" w:rsidP="006F4205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0629E87D" w14:textId="75113C5E" w:rsidR="001B5805" w:rsidRPr="005D3ED9" w:rsidRDefault="00F013DD" w:rsidP="001B5805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rPr>
          <w:rFonts w:ascii="Times New Roman" w:hAnsi="Times New Roman" w:cs="Times New Roman"/>
          <w:color w:val="231F2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III.</w:t>
      </w:r>
      <w:r w:rsidR="001B5805" w:rsidRPr="008C4E7A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B5805" w:rsidRPr="005D3ED9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Report of Board </w:t>
      </w:r>
      <w:r w:rsidR="00385C50">
        <w:rPr>
          <w:rFonts w:ascii="Times New Roman" w:hAnsi="Times New Roman" w:cs="Times New Roman"/>
          <w:color w:val="231F20"/>
          <w:sz w:val="24"/>
          <w:szCs w:val="24"/>
          <w:u w:val="single"/>
        </w:rPr>
        <w:t>Officers</w:t>
      </w:r>
    </w:p>
    <w:p w14:paraId="10C8A7D4" w14:textId="2138C90B" w:rsidR="001B5805" w:rsidRPr="008C4E7A" w:rsidRDefault="0043199F" w:rsidP="0043199F">
      <w:pPr>
        <w:tabs>
          <w:tab w:val="left" w:pos="101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</w:t>
      </w:r>
      <w:r w:rsidR="0041062C">
        <w:rPr>
          <w:rFonts w:ascii="Times New Roman" w:hAnsi="Times New Roman" w:cs="Times New Roman"/>
          <w:color w:val="231F20"/>
          <w:sz w:val="24"/>
          <w:szCs w:val="24"/>
        </w:rPr>
        <w:t xml:space="preserve"> A. </w:t>
      </w:r>
      <w:r w:rsidR="001B5805" w:rsidRPr="008C4E7A">
        <w:rPr>
          <w:rFonts w:ascii="Times New Roman" w:hAnsi="Times New Roman" w:cs="Times New Roman"/>
          <w:color w:val="231F20"/>
          <w:sz w:val="24"/>
          <w:szCs w:val="24"/>
        </w:rPr>
        <w:t>Chair – Dr Harvey Corson</w:t>
      </w:r>
    </w:p>
    <w:p w14:paraId="2BA0E992" w14:textId="73193413" w:rsidR="005D3ED9" w:rsidRDefault="00894B08" w:rsidP="0097331D">
      <w:pPr>
        <w:tabs>
          <w:tab w:val="left" w:pos="1217"/>
          <w:tab w:val="left" w:pos="12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8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B. Secretary – N</w:t>
      </w:r>
      <w:r w:rsidR="008E6CEF">
        <w:rPr>
          <w:rFonts w:ascii="Times New Roman" w:hAnsi="Times New Roman" w:cs="Times New Roman"/>
          <w:color w:val="231F20"/>
          <w:sz w:val="24"/>
          <w:szCs w:val="24"/>
        </w:rPr>
        <w:t>ick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D</w:t>
      </w:r>
      <w:r w:rsidR="000005D7">
        <w:rPr>
          <w:rFonts w:ascii="Times New Roman" w:hAnsi="Times New Roman" w:cs="Times New Roman"/>
          <w:color w:val="231F20"/>
          <w:sz w:val="24"/>
          <w:szCs w:val="24"/>
        </w:rPr>
        <w:t>ionne</w:t>
      </w:r>
    </w:p>
    <w:p w14:paraId="619E0730" w14:textId="77777777" w:rsidR="00894B08" w:rsidRDefault="00894B08" w:rsidP="001B5805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5D33DC22" w14:textId="3ECADD20" w:rsidR="0097331D" w:rsidRDefault="001B5805" w:rsidP="001B5805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8C4E7A">
        <w:rPr>
          <w:rFonts w:ascii="Times New Roman" w:hAnsi="Times New Roman" w:cs="Times New Roman"/>
          <w:color w:val="231F20"/>
          <w:sz w:val="24"/>
          <w:szCs w:val="24"/>
        </w:rPr>
        <w:t>IV.</w:t>
      </w:r>
      <w:r w:rsidR="0097331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97331D" w:rsidRPr="0097331D">
        <w:rPr>
          <w:rFonts w:ascii="Times New Roman" w:hAnsi="Times New Roman" w:cs="Times New Roman"/>
          <w:color w:val="231F20"/>
          <w:sz w:val="24"/>
          <w:szCs w:val="24"/>
          <w:u w:val="single"/>
        </w:rPr>
        <w:t>Public Comment</w:t>
      </w:r>
      <w:r w:rsidR="000B5B53">
        <w:rPr>
          <w:rFonts w:ascii="Times New Roman" w:hAnsi="Times New Roman" w:cs="Times New Roman"/>
          <w:color w:val="231F20"/>
          <w:sz w:val="24"/>
          <w:szCs w:val="24"/>
          <w:u w:val="single"/>
        </w:rPr>
        <w:t xml:space="preserve"> (15 Minutes)</w:t>
      </w:r>
    </w:p>
    <w:p w14:paraId="0CC58AE4" w14:textId="77777777" w:rsidR="0097331D" w:rsidRDefault="0097331D" w:rsidP="001B5805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rPr>
          <w:rFonts w:ascii="Times New Roman" w:hAnsi="Times New Roman" w:cs="Times New Roman"/>
          <w:color w:val="231F20"/>
          <w:sz w:val="24"/>
          <w:szCs w:val="24"/>
          <w:u w:val="single"/>
        </w:rPr>
      </w:pPr>
    </w:p>
    <w:p w14:paraId="43282D47" w14:textId="6B2BAB7F" w:rsidR="001B5805" w:rsidRPr="008C4E7A" w:rsidRDefault="0097331D" w:rsidP="001B5805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97331D">
        <w:rPr>
          <w:rFonts w:ascii="Times New Roman" w:hAnsi="Times New Roman" w:cs="Times New Roman"/>
          <w:color w:val="231F20"/>
          <w:sz w:val="24"/>
          <w:szCs w:val="24"/>
        </w:rPr>
        <w:t xml:space="preserve"> V. </w:t>
      </w:r>
      <w:r w:rsidR="001B5805" w:rsidRPr="005D3ED9">
        <w:rPr>
          <w:rFonts w:ascii="Times New Roman" w:hAnsi="Times New Roman" w:cs="Times New Roman"/>
          <w:color w:val="231F20"/>
          <w:sz w:val="24"/>
          <w:szCs w:val="24"/>
          <w:u w:val="single"/>
        </w:rPr>
        <w:t>New Business</w:t>
      </w:r>
    </w:p>
    <w:p w14:paraId="667E50D5" w14:textId="31CC59A7" w:rsidR="001B5805" w:rsidRPr="006F4205" w:rsidRDefault="00170647" w:rsidP="006F4205">
      <w:pPr>
        <w:tabs>
          <w:tab w:val="left" w:pos="101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A. </w:t>
      </w:r>
      <w:r w:rsidR="006F4205" w:rsidRPr="006F4205">
        <w:rPr>
          <w:rFonts w:ascii="Times New Roman" w:hAnsi="Times New Roman" w:cs="Times New Roman"/>
          <w:color w:val="231F20"/>
          <w:sz w:val="24"/>
          <w:szCs w:val="24"/>
        </w:rPr>
        <w:t>Complete Election of Vice-Chair</w:t>
      </w:r>
    </w:p>
    <w:p w14:paraId="75D387B0" w14:textId="030DE8EA" w:rsidR="006F4205" w:rsidRDefault="006F4205" w:rsidP="006F4205">
      <w:pPr>
        <w:tabs>
          <w:tab w:val="left" w:pos="101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B. Consideration &amp; Adoption of Proposed By-Laws</w:t>
      </w:r>
      <w:r w:rsidR="0097331D">
        <w:rPr>
          <w:rFonts w:ascii="Times New Roman" w:hAnsi="Times New Roman" w:cs="Times New Roman"/>
          <w:color w:val="231F20"/>
          <w:sz w:val="24"/>
          <w:szCs w:val="24"/>
        </w:rPr>
        <w:t xml:space="preserve"> of State Interpreting Standards Board</w:t>
      </w:r>
    </w:p>
    <w:p w14:paraId="4390BEB1" w14:textId="2EA10403" w:rsidR="0097331D" w:rsidRDefault="006F4205" w:rsidP="006F4205">
      <w:pPr>
        <w:tabs>
          <w:tab w:val="left" w:pos="101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C. </w:t>
      </w:r>
      <w:r w:rsidR="0097331D">
        <w:rPr>
          <w:rFonts w:ascii="Times New Roman" w:hAnsi="Times New Roman" w:cs="Times New Roman"/>
          <w:color w:val="231F20"/>
          <w:sz w:val="24"/>
          <w:szCs w:val="24"/>
        </w:rPr>
        <w:t xml:space="preserve">Presentation on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Interpreting </w:t>
      </w:r>
      <w:r w:rsidR="0097331D">
        <w:rPr>
          <w:rFonts w:ascii="Times New Roman" w:hAnsi="Times New Roman" w:cs="Times New Roman"/>
          <w:color w:val="231F20"/>
          <w:sz w:val="24"/>
          <w:szCs w:val="24"/>
        </w:rPr>
        <w:t>– related Data by Alvin Chege, Advocate</w:t>
      </w:r>
      <w:r w:rsidR="00385C50">
        <w:rPr>
          <w:rFonts w:ascii="Times New Roman" w:hAnsi="Times New Roman" w:cs="Times New Roman"/>
          <w:color w:val="231F20"/>
          <w:sz w:val="24"/>
          <w:szCs w:val="24"/>
        </w:rPr>
        <w:t>, Bureau of Deaf,</w:t>
      </w:r>
    </w:p>
    <w:p w14:paraId="5E7135DE" w14:textId="739A91A6" w:rsidR="00385C50" w:rsidRDefault="00385C50" w:rsidP="006F4205">
      <w:pPr>
        <w:tabs>
          <w:tab w:val="left" w:pos="101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     DeafBlind and Hard of Hearing Services</w:t>
      </w:r>
    </w:p>
    <w:p w14:paraId="3327D317" w14:textId="2CB82415" w:rsidR="001B5805" w:rsidRPr="0097331D" w:rsidRDefault="0097331D" w:rsidP="0097331D">
      <w:pPr>
        <w:tabs>
          <w:tab w:val="left" w:pos="101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D. </w:t>
      </w:r>
      <w:r w:rsidR="00D22214">
        <w:rPr>
          <w:rFonts w:ascii="Times New Roman" w:hAnsi="Times New Roman" w:cs="Times New Roman"/>
          <w:color w:val="231F20"/>
          <w:sz w:val="24"/>
          <w:szCs w:val="24"/>
        </w:rPr>
        <w:t>Prioritization in Formation of Committees of the Board</w:t>
      </w:r>
    </w:p>
    <w:p w14:paraId="6900246E" w14:textId="76FDF8FF" w:rsidR="00451F64" w:rsidRPr="008C4E7A" w:rsidRDefault="00D22214" w:rsidP="009D45B5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E. Update re: New England Legal Interpreting Coalition – Nick Dionne, President, CRID</w:t>
      </w:r>
    </w:p>
    <w:p w14:paraId="0C135257" w14:textId="77777777" w:rsidR="00D22214" w:rsidRDefault="00D22214" w:rsidP="00451F6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6771073A" w14:textId="08464D62" w:rsidR="0097331D" w:rsidRDefault="001B5805" w:rsidP="00451F6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8C4E7A">
        <w:rPr>
          <w:rFonts w:ascii="Times New Roman" w:hAnsi="Times New Roman" w:cs="Times New Roman"/>
          <w:color w:val="231F20"/>
          <w:sz w:val="24"/>
          <w:szCs w:val="24"/>
        </w:rPr>
        <w:t>V</w:t>
      </w:r>
      <w:r w:rsidR="0097331D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Pr="008C4E7A">
        <w:rPr>
          <w:rFonts w:ascii="Times New Roman" w:hAnsi="Times New Roman" w:cs="Times New Roman"/>
          <w:color w:val="231F20"/>
          <w:sz w:val="24"/>
          <w:szCs w:val="24"/>
        </w:rPr>
        <w:t>. Announcements</w:t>
      </w:r>
    </w:p>
    <w:p w14:paraId="042BBE9B" w14:textId="77777777" w:rsidR="00894B08" w:rsidRDefault="00894B08" w:rsidP="00451F6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14:paraId="56F7F1FE" w14:textId="5A5EDC06" w:rsidR="001B5805" w:rsidRPr="008C4E7A" w:rsidRDefault="001B5805" w:rsidP="00451F6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8C4E7A">
        <w:rPr>
          <w:rFonts w:ascii="Times New Roman" w:hAnsi="Times New Roman" w:cs="Times New Roman"/>
          <w:color w:val="231F20"/>
          <w:sz w:val="24"/>
          <w:szCs w:val="24"/>
        </w:rPr>
        <w:t>V</w:t>
      </w:r>
      <w:r w:rsidR="0097331D">
        <w:rPr>
          <w:rFonts w:ascii="Times New Roman" w:hAnsi="Times New Roman" w:cs="Times New Roman"/>
          <w:color w:val="231F20"/>
          <w:sz w:val="24"/>
          <w:szCs w:val="24"/>
        </w:rPr>
        <w:t>I</w:t>
      </w:r>
      <w:r w:rsidRPr="008C4E7A">
        <w:rPr>
          <w:rFonts w:ascii="Times New Roman" w:hAnsi="Times New Roman" w:cs="Times New Roman"/>
          <w:color w:val="231F20"/>
          <w:sz w:val="24"/>
          <w:szCs w:val="24"/>
        </w:rPr>
        <w:t>I. Adjournment</w:t>
      </w:r>
    </w:p>
    <w:p w14:paraId="6DB7897B" w14:textId="77777777" w:rsidR="00656BBA" w:rsidRPr="008C4E7A" w:rsidRDefault="00656BBA"/>
    <w:sectPr w:rsidR="00656BBA" w:rsidRPr="008C4E7A" w:rsidSect="0058659B">
      <w:pgSz w:w="12240" w:h="15840"/>
      <w:pgMar w:top="1382" w:right="1440" w:bottom="27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199" w:hanging="200"/>
      </w:pPr>
      <w:rPr>
        <w:rFonts w:ascii="Times New Roman" w:hAnsi="Times New Roman" w:cs="Times New Roman"/>
        <w:b w:val="0"/>
        <w:bCs w:val="0"/>
        <w:i w:val="0"/>
        <w:iCs w:val="0"/>
        <w:color w:val="231F2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116" w:hanging="200"/>
      </w:pPr>
    </w:lvl>
    <w:lvl w:ilvl="2">
      <w:numFmt w:val="bullet"/>
      <w:lvlText w:val="•"/>
      <w:lvlJc w:val="left"/>
      <w:pPr>
        <w:ind w:left="2032" w:hanging="200"/>
      </w:pPr>
    </w:lvl>
    <w:lvl w:ilvl="3">
      <w:numFmt w:val="bullet"/>
      <w:lvlText w:val="•"/>
      <w:lvlJc w:val="left"/>
      <w:pPr>
        <w:ind w:left="2948" w:hanging="200"/>
      </w:pPr>
    </w:lvl>
    <w:lvl w:ilvl="4">
      <w:numFmt w:val="bullet"/>
      <w:lvlText w:val="•"/>
      <w:lvlJc w:val="left"/>
      <w:pPr>
        <w:ind w:left="3864" w:hanging="200"/>
      </w:pPr>
    </w:lvl>
    <w:lvl w:ilvl="5">
      <w:numFmt w:val="bullet"/>
      <w:lvlText w:val="•"/>
      <w:lvlJc w:val="left"/>
      <w:pPr>
        <w:ind w:left="4780" w:hanging="200"/>
      </w:pPr>
    </w:lvl>
    <w:lvl w:ilvl="6">
      <w:numFmt w:val="bullet"/>
      <w:lvlText w:val="•"/>
      <w:lvlJc w:val="left"/>
      <w:pPr>
        <w:ind w:left="5696" w:hanging="200"/>
      </w:pPr>
    </w:lvl>
    <w:lvl w:ilvl="7">
      <w:numFmt w:val="bullet"/>
      <w:lvlText w:val="•"/>
      <w:lvlJc w:val="left"/>
      <w:pPr>
        <w:ind w:left="6612" w:hanging="200"/>
      </w:pPr>
    </w:lvl>
    <w:lvl w:ilvl="8">
      <w:numFmt w:val="bullet"/>
      <w:lvlText w:val="•"/>
      <w:lvlJc w:val="left"/>
      <w:pPr>
        <w:ind w:left="7528" w:hanging="20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Letter"/>
      <w:lvlText w:val="%1."/>
      <w:lvlJc w:val="left"/>
      <w:pPr>
        <w:ind w:left="1013" w:hanging="294"/>
      </w:pPr>
      <w:rPr>
        <w:rFonts w:ascii="Times New Roman" w:hAnsi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>
      <w:start w:val="1"/>
      <w:numFmt w:val="decimal"/>
      <w:lvlText w:val="%2)"/>
      <w:lvlJc w:val="left"/>
      <w:pPr>
        <w:ind w:left="1219" w:hanging="260"/>
      </w:pPr>
      <w:rPr>
        <w:rFonts w:ascii="Times New Roman" w:hAnsi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24" w:hanging="260"/>
      </w:pPr>
    </w:lvl>
    <w:lvl w:ilvl="3">
      <w:numFmt w:val="bullet"/>
      <w:lvlText w:val="•"/>
      <w:lvlJc w:val="left"/>
      <w:pPr>
        <w:ind w:left="3028" w:hanging="260"/>
      </w:pPr>
    </w:lvl>
    <w:lvl w:ilvl="4">
      <w:numFmt w:val="bullet"/>
      <w:lvlText w:val="•"/>
      <w:lvlJc w:val="left"/>
      <w:pPr>
        <w:ind w:left="3933" w:hanging="260"/>
      </w:pPr>
    </w:lvl>
    <w:lvl w:ilvl="5">
      <w:numFmt w:val="bullet"/>
      <w:lvlText w:val="•"/>
      <w:lvlJc w:val="left"/>
      <w:pPr>
        <w:ind w:left="4837" w:hanging="260"/>
      </w:pPr>
    </w:lvl>
    <w:lvl w:ilvl="6">
      <w:numFmt w:val="bullet"/>
      <w:lvlText w:val="•"/>
      <w:lvlJc w:val="left"/>
      <w:pPr>
        <w:ind w:left="5742" w:hanging="260"/>
      </w:pPr>
    </w:lvl>
    <w:lvl w:ilvl="7">
      <w:numFmt w:val="bullet"/>
      <w:lvlText w:val="•"/>
      <w:lvlJc w:val="left"/>
      <w:pPr>
        <w:ind w:left="6646" w:hanging="260"/>
      </w:pPr>
    </w:lvl>
    <w:lvl w:ilvl="8">
      <w:numFmt w:val="bullet"/>
      <w:lvlText w:val="•"/>
      <w:lvlJc w:val="left"/>
      <w:pPr>
        <w:ind w:left="7551" w:hanging="2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upperLetter"/>
      <w:lvlText w:val="%1."/>
      <w:lvlJc w:val="left"/>
      <w:pPr>
        <w:ind w:left="1013" w:hanging="294"/>
      </w:pPr>
      <w:rPr>
        <w:rFonts w:ascii="Times New Roman" w:hAnsi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>
      <w:numFmt w:val="bullet"/>
      <w:lvlText w:val="-"/>
      <w:lvlJc w:val="left"/>
      <w:pPr>
        <w:ind w:left="1159" w:hanging="140"/>
      </w:pPr>
      <w:rPr>
        <w:rFonts w:ascii="Times New Roman" w:hAnsi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071" w:hanging="140"/>
      </w:pPr>
    </w:lvl>
    <w:lvl w:ilvl="3">
      <w:numFmt w:val="bullet"/>
      <w:lvlText w:val="•"/>
      <w:lvlJc w:val="left"/>
      <w:pPr>
        <w:ind w:left="2982" w:hanging="140"/>
      </w:pPr>
    </w:lvl>
    <w:lvl w:ilvl="4">
      <w:numFmt w:val="bullet"/>
      <w:lvlText w:val="•"/>
      <w:lvlJc w:val="left"/>
      <w:pPr>
        <w:ind w:left="3893" w:hanging="140"/>
      </w:pPr>
    </w:lvl>
    <w:lvl w:ilvl="5">
      <w:numFmt w:val="bullet"/>
      <w:lvlText w:val="•"/>
      <w:lvlJc w:val="left"/>
      <w:pPr>
        <w:ind w:left="4804" w:hanging="140"/>
      </w:pPr>
    </w:lvl>
    <w:lvl w:ilvl="6">
      <w:numFmt w:val="bullet"/>
      <w:lvlText w:val="•"/>
      <w:lvlJc w:val="left"/>
      <w:pPr>
        <w:ind w:left="5715" w:hanging="140"/>
      </w:pPr>
    </w:lvl>
    <w:lvl w:ilvl="7">
      <w:numFmt w:val="bullet"/>
      <w:lvlText w:val="•"/>
      <w:lvlJc w:val="left"/>
      <w:pPr>
        <w:ind w:left="6626" w:hanging="140"/>
      </w:pPr>
    </w:lvl>
    <w:lvl w:ilvl="8">
      <w:numFmt w:val="bullet"/>
      <w:lvlText w:val="•"/>
      <w:lvlJc w:val="left"/>
      <w:pPr>
        <w:ind w:left="7537" w:hanging="14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-"/>
      <w:lvlJc w:val="left"/>
      <w:pPr>
        <w:ind w:left="1159" w:hanging="140"/>
      </w:pPr>
      <w:rPr>
        <w:rFonts w:ascii="Times New Roman" w:hAnsi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1">
      <w:start w:val="2"/>
      <w:numFmt w:val="decimal"/>
      <w:lvlText w:val="%2)"/>
      <w:lvlJc w:val="left"/>
      <w:pPr>
        <w:ind w:left="2419" w:hanging="260"/>
      </w:pPr>
      <w:rPr>
        <w:rFonts w:ascii="Times New Roman" w:hAnsi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2">
      <w:numFmt w:val="bullet"/>
      <w:lvlText w:val="-"/>
      <w:lvlJc w:val="left"/>
      <w:pPr>
        <w:ind w:left="3019" w:hanging="140"/>
      </w:pPr>
      <w:rPr>
        <w:rFonts w:ascii="Times New Roman" w:hAnsi="Times New Roman" w:cs="Times New Roman"/>
        <w:b w:val="0"/>
        <w:bCs w:val="0"/>
        <w:i w:val="0"/>
        <w:iCs w:val="0"/>
        <w:color w:val="231F2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812" w:hanging="140"/>
      </w:pPr>
    </w:lvl>
    <w:lvl w:ilvl="4">
      <w:numFmt w:val="bullet"/>
      <w:lvlText w:val="•"/>
      <w:lvlJc w:val="left"/>
      <w:pPr>
        <w:ind w:left="4605" w:hanging="140"/>
      </w:pPr>
    </w:lvl>
    <w:lvl w:ilvl="5">
      <w:numFmt w:val="bullet"/>
      <w:lvlText w:val="•"/>
      <w:lvlJc w:val="left"/>
      <w:pPr>
        <w:ind w:left="5397" w:hanging="140"/>
      </w:pPr>
    </w:lvl>
    <w:lvl w:ilvl="6">
      <w:numFmt w:val="bullet"/>
      <w:lvlText w:val="•"/>
      <w:lvlJc w:val="left"/>
      <w:pPr>
        <w:ind w:left="6190" w:hanging="140"/>
      </w:pPr>
    </w:lvl>
    <w:lvl w:ilvl="7">
      <w:numFmt w:val="bullet"/>
      <w:lvlText w:val="•"/>
      <w:lvlJc w:val="left"/>
      <w:pPr>
        <w:ind w:left="6982" w:hanging="140"/>
      </w:pPr>
    </w:lvl>
    <w:lvl w:ilvl="8">
      <w:numFmt w:val="bullet"/>
      <w:lvlText w:val="•"/>
      <w:lvlJc w:val="left"/>
      <w:pPr>
        <w:ind w:left="7775" w:hanging="140"/>
      </w:pPr>
    </w:lvl>
  </w:abstractNum>
  <w:num w:numId="1" w16cid:durableId="488449045">
    <w:abstractNumId w:val="3"/>
  </w:num>
  <w:num w:numId="2" w16cid:durableId="2056536306">
    <w:abstractNumId w:val="2"/>
  </w:num>
  <w:num w:numId="3" w16cid:durableId="1189292630">
    <w:abstractNumId w:val="1"/>
  </w:num>
  <w:num w:numId="4" w16cid:durableId="181483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05"/>
    <w:rsid w:val="000005D7"/>
    <w:rsid w:val="00010380"/>
    <w:rsid w:val="0006342F"/>
    <w:rsid w:val="00067CF4"/>
    <w:rsid w:val="000B1969"/>
    <w:rsid w:val="000B5B53"/>
    <w:rsid w:val="000E791A"/>
    <w:rsid w:val="00102DA5"/>
    <w:rsid w:val="001430E1"/>
    <w:rsid w:val="00170647"/>
    <w:rsid w:val="001B5805"/>
    <w:rsid w:val="001F4222"/>
    <w:rsid w:val="00223270"/>
    <w:rsid w:val="0027562F"/>
    <w:rsid w:val="00292723"/>
    <w:rsid w:val="002B48EB"/>
    <w:rsid w:val="002E57CD"/>
    <w:rsid w:val="002E7976"/>
    <w:rsid w:val="002F424A"/>
    <w:rsid w:val="003358B4"/>
    <w:rsid w:val="00342FAF"/>
    <w:rsid w:val="00363CB3"/>
    <w:rsid w:val="00373C3B"/>
    <w:rsid w:val="00385C50"/>
    <w:rsid w:val="003C74EC"/>
    <w:rsid w:val="003F5E35"/>
    <w:rsid w:val="0041062C"/>
    <w:rsid w:val="0043199F"/>
    <w:rsid w:val="00451F64"/>
    <w:rsid w:val="0048688E"/>
    <w:rsid w:val="00492F93"/>
    <w:rsid w:val="00524555"/>
    <w:rsid w:val="00532AFC"/>
    <w:rsid w:val="005753B1"/>
    <w:rsid w:val="0058659B"/>
    <w:rsid w:val="005D3ED9"/>
    <w:rsid w:val="00601947"/>
    <w:rsid w:val="00656BBA"/>
    <w:rsid w:val="006C4B31"/>
    <w:rsid w:val="006F4205"/>
    <w:rsid w:val="006F5F02"/>
    <w:rsid w:val="00756905"/>
    <w:rsid w:val="00766B61"/>
    <w:rsid w:val="007856C7"/>
    <w:rsid w:val="00797D8B"/>
    <w:rsid w:val="00800590"/>
    <w:rsid w:val="008153BE"/>
    <w:rsid w:val="008252F1"/>
    <w:rsid w:val="0084757E"/>
    <w:rsid w:val="008631AC"/>
    <w:rsid w:val="00876448"/>
    <w:rsid w:val="00876B88"/>
    <w:rsid w:val="008858F1"/>
    <w:rsid w:val="00894B08"/>
    <w:rsid w:val="008B1204"/>
    <w:rsid w:val="008B6601"/>
    <w:rsid w:val="008C4E7A"/>
    <w:rsid w:val="008E6CEF"/>
    <w:rsid w:val="0097331D"/>
    <w:rsid w:val="00977C73"/>
    <w:rsid w:val="00991E83"/>
    <w:rsid w:val="009D45B5"/>
    <w:rsid w:val="009E78B1"/>
    <w:rsid w:val="00A176A1"/>
    <w:rsid w:val="00A21E9D"/>
    <w:rsid w:val="00A23770"/>
    <w:rsid w:val="00A47352"/>
    <w:rsid w:val="00A722DE"/>
    <w:rsid w:val="00A93FE9"/>
    <w:rsid w:val="00B14BB2"/>
    <w:rsid w:val="00B70DD2"/>
    <w:rsid w:val="00B939E9"/>
    <w:rsid w:val="00BA4F31"/>
    <w:rsid w:val="00BC18B3"/>
    <w:rsid w:val="00BD14DF"/>
    <w:rsid w:val="00BD45FE"/>
    <w:rsid w:val="00BE22EB"/>
    <w:rsid w:val="00C21D27"/>
    <w:rsid w:val="00C548B5"/>
    <w:rsid w:val="00CA097F"/>
    <w:rsid w:val="00CA7450"/>
    <w:rsid w:val="00D22214"/>
    <w:rsid w:val="00D36B1C"/>
    <w:rsid w:val="00D7377C"/>
    <w:rsid w:val="00D80B59"/>
    <w:rsid w:val="00D87D14"/>
    <w:rsid w:val="00DA6F0A"/>
    <w:rsid w:val="00DE6E35"/>
    <w:rsid w:val="00E21987"/>
    <w:rsid w:val="00E27BB9"/>
    <w:rsid w:val="00E304E1"/>
    <w:rsid w:val="00E307D4"/>
    <w:rsid w:val="00E324EE"/>
    <w:rsid w:val="00E36035"/>
    <w:rsid w:val="00E44B35"/>
    <w:rsid w:val="00E65F16"/>
    <w:rsid w:val="00E72CBF"/>
    <w:rsid w:val="00EB7D63"/>
    <w:rsid w:val="00ED0DEB"/>
    <w:rsid w:val="00ED2A36"/>
    <w:rsid w:val="00F013DD"/>
    <w:rsid w:val="00F20429"/>
    <w:rsid w:val="00F870B7"/>
    <w:rsid w:val="00FA5556"/>
    <w:rsid w:val="00FE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AD206"/>
  <w15:chartTrackingRefBased/>
  <w15:docId w15:val="{BDFA74E6-0A67-4C9D-B36A-D16E2107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4DF"/>
  </w:style>
  <w:style w:type="paragraph" w:styleId="Heading1">
    <w:name w:val="heading 1"/>
    <w:basedOn w:val="Normal"/>
    <w:next w:val="Normal"/>
    <w:link w:val="Heading1Char"/>
    <w:uiPriority w:val="9"/>
    <w:qFormat/>
    <w:rsid w:val="001B5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8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8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14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14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58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8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8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80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80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8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8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80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B580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8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80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80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5F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s.info@c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Corson</dc:creator>
  <cp:keywords/>
  <dc:description/>
  <cp:lastModifiedBy>Harvey Corson</cp:lastModifiedBy>
  <cp:revision>6</cp:revision>
  <cp:lastPrinted>2026-04-26T07:35:00Z</cp:lastPrinted>
  <dcterms:created xsi:type="dcterms:W3CDTF">2026-04-24T05:03:00Z</dcterms:created>
  <dcterms:modified xsi:type="dcterms:W3CDTF">2026-04-26T07:36:00Z</dcterms:modified>
</cp:coreProperties>
</file>