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F0BDD" w14:textId="77777777" w:rsidR="00374386" w:rsidRDefault="00E71C38" w:rsidP="001F04BB">
      <w:pPr>
        <w:ind w:right="-900"/>
        <w:rPr>
          <w:color w:val="0000FF"/>
          <w:sz w:val="17"/>
          <w:szCs w:val="17"/>
        </w:rPr>
      </w:pPr>
      <w:r w:rsidRPr="00374386">
        <w:rPr>
          <w:sz w:val="17"/>
          <w:szCs w:val="17"/>
        </w:rPr>
        <w:tab/>
      </w:r>
      <w:r w:rsidRPr="00374386">
        <w:rPr>
          <w:sz w:val="17"/>
          <w:szCs w:val="17"/>
        </w:rPr>
        <w:tab/>
      </w:r>
      <w:r w:rsidRPr="00374386">
        <w:rPr>
          <w:sz w:val="17"/>
          <w:szCs w:val="17"/>
        </w:rPr>
        <w:tab/>
      </w:r>
      <w:r w:rsidRPr="00374386">
        <w:rPr>
          <w:sz w:val="17"/>
          <w:szCs w:val="17"/>
        </w:rPr>
        <w:tab/>
      </w:r>
      <w:r w:rsidRPr="00374386">
        <w:rPr>
          <w:sz w:val="17"/>
          <w:szCs w:val="17"/>
        </w:rPr>
        <w:tab/>
      </w:r>
      <w:r w:rsidRPr="00374386">
        <w:rPr>
          <w:sz w:val="17"/>
          <w:szCs w:val="17"/>
        </w:rPr>
        <w:tab/>
      </w:r>
      <w:r w:rsidRPr="00374386">
        <w:rPr>
          <w:sz w:val="17"/>
          <w:szCs w:val="17"/>
        </w:rPr>
        <w:tab/>
      </w:r>
    </w:p>
    <w:p w14:paraId="3B57073C" w14:textId="038A2D02" w:rsidR="00184B68" w:rsidRPr="00A27700" w:rsidRDefault="00E71C38" w:rsidP="006F75DE">
      <w:pPr>
        <w:rPr>
          <w:rFonts w:ascii="Arial" w:hAnsi="Arial" w:cs="Arial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5DE">
        <w:tab/>
      </w:r>
      <w:r w:rsidR="006F75DE">
        <w:tab/>
      </w:r>
      <w:r w:rsidR="006F75DE">
        <w:tab/>
      </w:r>
      <w:r w:rsidR="00184B68">
        <w:rPr>
          <w:rFonts w:ascii="Arial" w:hAnsi="Arial" w:cs="Arial"/>
          <w:color w:val="000000"/>
          <w:sz w:val="24"/>
          <w:szCs w:val="24"/>
        </w:rPr>
        <w:tab/>
      </w:r>
      <w:r w:rsidR="00944C6B">
        <w:rPr>
          <w:rFonts w:ascii="Arial" w:hAnsi="Arial" w:cs="Arial"/>
          <w:color w:val="000000"/>
          <w:sz w:val="24"/>
          <w:szCs w:val="24"/>
        </w:rPr>
        <w:tab/>
      </w:r>
      <w:r w:rsidR="00944C6B">
        <w:rPr>
          <w:rFonts w:ascii="Arial" w:hAnsi="Arial" w:cs="Arial"/>
          <w:color w:val="000000"/>
          <w:sz w:val="24"/>
          <w:szCs w:val="24"/>
        </w:rPr>
        <w:tab/>
      </w:r>
      <w:r w:rsidR="00944C6B">
        <w:rPr>
          <w:rFonts w:ascii="Arial" w:hAnsi="Arial" w:cs="Arial"/>
          <w:color w:val="000000"/>
          <w:sz w:val="24"/>
          <w:szCs w:val="24"/>
        </w:rPr>
        <w:tab/>
      </w:r>
      <w:r w:rsidR="00944C6B">
        <w:rPr>
          <w:rFonts w:ascii="Arial" w:hAnsi="Arial" w:cs="Arial"/>
          <w:color w:val="000000"/>
          <w:sz w:val="24"/>
          <w:szCs w:val="24"/>
        </w:rPr>
        <w:tab/>
      </w:r>
    </w:p>
    <w:p w14:paraId="14BD5C7F" w14:textId="77777777" w:rsidR="00184B68" w:rsidRPr="00A27700" w:rsidRDefault="00184B68" w:rsidP="00184B68">
      <w:pPr>
        <w:jc w:val="both"/>
        <w:rPr>
          <w:rFonts w:ascii="Arial" w:hAnsi="Arial" w:cs="Arial"/>
          <w:sz w:val="24"/>
          <w:szCs w:val="24"/>
        </w:rPr>
      </w:pPr>
    </w:p>
    <w:p w14:paraId="17D38B6D" w14:textId="77777777" w:rsidR="004C0432" w:rsidRPr="00651BED" w:rsidRDefault="004C0432" w:rsidP="004C0432">
      <w:pPr>
        <w:rPr>
          <w:rFonts w:ascii="Arial" w:hAnsi="Arial" w:cs="Arial"/>
          <w:sz w:val="32"/>
          <w:szCs w:val="32"/>
          <w:u w:val="single"/>
        </w:rPr>
      </w:pPr>
      <w:r w:rsidRPr="00651BED">
        <w:rPr>
          <w:rFonts w:ascii="Arial" w:hAnsi="Arial" w:cs="Arial"/>
          <w:sz w:val="32"/>
          <w:szCs w:val="32"/>
          <w:u w:val="single"/>
        </w:rPr>
        <w:t xml:space="preserve">Notice of </w:t>
      </w:r>
      <w:r>
        <w:rPr>
          <w:rFonts w:ascii="Arial" w:hAnsi="Arial" w:cs="Arial"/>
          <w:sz w:val="32"/>
          <w:szCs w:val="32"/>
          <w:u w:val="single"/>
        </w:rPr>
        <w:t>Rescheduled</w:t>
      </w:r>
      <w:r w:rsidRPr="00651BED">
        <w:rPr>
          <w:rFonts w:ascii="Arial" w:hAnsi="Arial" w:cs="Arial"/>
          <w:sz w:val="32"/>
          <w:szCs w:val="32"/>
          <w:u w:val="single"/>
        </w:rPr>
        <w:t xml:space="preserve"> Water Planning Council Meeting</w:t>
      </w:r>
    </w:p>
    <w:p w14:paraId="29988707" w14:textId="24BEB97D" w:rsidR="004C0432" w:rsidRDefault="004C0432" w:rsidP="004C0432">
      <w:pPr>
        <w:jc w:val="center"/>
        <w:rPr>
          <w:rFonts w:ascii="Arial" w:hAnsi="Arial" w:cs="Arial"/>
          <w:sz w:val="24"/>
          <w:szCs w:val="24"/>
        </w:rPr>
      </w:pPr>
      <w:r w:rsidRPr="0058133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September 2, 2020</w:t>
      </w:r>
      <w:r w:rsidRPr="00581332">
        <w:rPr>
          <w:rFonts w:ascii="Arial" w:hAnsi="Arial" w:cs="Arial"/>
          <w:sz w:val="24"/>
          <w:szCs w:val="24"/>
        </w:rPr>
        <w:t>)</w:t>
      </w:r>
    </w:p>
    <w:p w14:paraId="5B80D462" w14:textId="77777777" w:rsidR="004C0432" w:rsidRDefault="004C0432" w:rsidP="004C0432">
      <w:pPr>
        <w:jc w:val="center"/>
        <w:rPr>
          <w:rFonts w:ascii="Arial" w:hAnsi="Arial" w:cs="Arial"/>
          <w:sz w:val="24"/>
          <w:szCs w:val="24"/>
        </w:rPr>
      </w:pPr>
    </w:p>
    <w:p w14:paraId="7860A052" w14:textId="77777777" w:rsidR="004C0432" w:rsidRDefault="004C0432" w:rsidP="004C0432">
      <w:pPr>
        <w:pBdr>
          <w:bottom w:val="single" w:sz="12" w:space="1" w:color="auto"/>
        </w:pBdr>
        <w:jc w:val="center"/>
        <w:rPr>
          <w:rFonts w:cs="Arial"/>
          <w:szCs w:val="24"/>
        </w:rPr>
      </w:pPr>
    </w:p>
    <w:p w14:paraId="2DF35922" w14:textId="77777777" w:rsidR="004C0432" w:rsidRDefault="004C0432" w:rsidP="004C043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BAF4431" w14:textId="6B371355" w:rsidR="004C0432" w:rsidRDefault="004C0432" w:rsidP="004C043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Water Planning Council (WPC) hereby announces t</w:t>
      </w:r>
      <w:r w:rsidRPr="00581332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the September 1, 2020 WPC meeting is rescheduled to </w:t>
      </w:r>
      <w:r>
        <w:rPr>
          <w:rFonts w:ascii="Arial" w:hAnsi="Arial" w:cs="Arial"/>
          <w:b/>
          <w:sz w:val="24"/>
          <w:szCs w:val="24"/>
          <w:u w:val="single"/>
        </w:rPr>
        <w:t>Wednesday, September 2, 2020</w:t>
      </w:r>
      <w:r w:rsidRPr="00BA286D">
        <w:rPr>
          <w:rFonts w:ascii="Arial" w:hAnsi="Arial" w:cs="Arial"/>
          <w:b/>
          <w:sz w:val="24"/>
          <w:szCs w:val="24"/>
          <w:u w:val="single"/>
        </w:rPr>
        <w:t>,</w:t>
      </w:r>
      <w:r w:rsidRPr="00A67A34">
        <w:rPr>
          <w:rFonts w:ascii="Arial" w:hAnsi="Arial" w:cs="Arial"/>
          <w:b/>
          <w:sz w:val="24"/>
          <w:szCs w:val="24"/>
          <w:u w:val="single"/>
        </w:rPr>
        <w:t xml:space="preserve"> at </w:t>
      </w:r>
      <w:r>
        <w:rPr>
          <w:rFonts w:ascii="Arial" w:hAnsi="Arial" w:cs="Arial"/>
          <w:b/>
          <w:sz w:val="24"/>
          <w:szCs w:val="24"/>
          <w:u w:val="single"/>
        </w:rPr>
        <w:t>2:00</w:t>
      </w:r>
      <w:r w:rsidRPr="00A67A34">
        <w:rPr>
          <w:rFonts w:ascii="Arial" w:hAnsi="Arial" w:cs="Arial"/>
          <w:b/>
          <w:sz w:val="24"/>
          <w:szCs w:val="24"/>
          <w:u w:val="single"/>
        </w:rPr>
        <w:t xml:space="preserve"> p.m.</w:t>
      </w:r>
      <w:r>
        <w:rPr>
          <w:rFonts w:ascii="Arial" w:hAnsi="Arial" w:cs="Arial"/>
          <w:sz w:val="24"/>
          <w:szCs w:val="24"/>
        </w:rPr>
        <w:t xml:space="preserve">, via remote access.  </w:t>
      </w:r>
    </w:p>
    <w:p w14:paraId="3DD7F9A5" w14:textId="77777777" w:rsidR="004C0432" w:rsidRPr="00581332" w:rsidRDefault="004C0432" w:rsidP="004C043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19113DF" w14:textId="46D569F2" w:rsidR="004C0432" w:rsidRPr="00581332" w:rsidRDefault="004C0432" w:rsidP="004C0432">
      <w:pPr>
        <w:tabs>
          <w:tab w:val="left" w:pos="630"/>
        </w:tabs>
        <w:ind w:left="630"/>
        <w:jc w:val="both"/>
        <w:rPr>
          <w:rFonts w:ascii="Arial" w:hAnsi="Arial" w:cs="Arial"/>
          <w:b/>
          <w:sz w:val="24"/>
          <w:szCs w:val="24"/>
        </w:rPr>
      </w:pPr>
      <w:r w:rsidRPr="00581332">
        <w:rPr>
          <w:rFonts w:ascii="Arial" w:hAnsi="Arial" w:cs="Arial"/>
          <w:sz w:val="24"/>
          <w:szCs w:val="24"/>
        </w:rPr>
        <w:tab/>
        <w:t xml:space="preserve">Dated at New Britain, Connecticut, this </w:t>
      </w:r>
      <w:r w:rsidR="006A7C61">
        <w:rPr>
          <w:rFonts w:ascii="Arial" w:hAnsi="Arial" w:cs="Arial"/>
          <w:sz w:val="24"/>
          <w:szCs w:val="24"/>
        </w:rPr>
        <w:t>31st</w:t>
      </w:r>
      <w:r>
        <w:rPr>
          <w:rFonts w:ascii="Arial" w:hAnsi="Arial" w:cs="Arial"/>
          <w:sz w:val="24"/>
          <w:szCs w:val="24"/>
        </w:rPr>
        <w:t xml:space="preserve"> </w:t>
      </w:r>
      <w:r w:rsidRPr="00581332">
        <w:rPr>
          <w:rFonts w:ascii="Arial" w:hAnsi="Arial" w:cs="Arial"/>
          <w:sz w:val="24"/>
          <w:szCs w:val="24"/>
        </w:rPr>
        <w:t xml:space="preserve">day of </w:t>
      </w:r>
      <w:r w:rsidR="006A7C61">
        <w:rPr>
          <w:rFonts w:ascii="Arial" w:hAnsi="Arial" w:cs="Arial"/>
          <w:sz w:val="24"/>
          <w:szCs w:val="24"/>
        </w:rPr>
        <w:t>August,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55B41F30" w14:textId="77777777" w:rsidR="004C0432" w:rsidRPr="00581332" w:rsidRDefault="004C0432" w:rsidP="004C0432">
      <w:pPr>
        <w:tabs>
          <w:tab w:val="left" w:pos="630"/>
        </w:tabs>
        <w:jc w:val="center"/>
        <w:rPr>
          <w:rFonts w:ascii="Arial" w:eastAsiaTheme="minorHAnsi" w:hAnsi="Arial" w:cs="Arial"/>
          <w:sz w:val="24"/>
          <w:szCs w:val="24"/>
        </w:rPr>
      </w:pPr>
    </w:p>
    <w:p w14:paraId="7A1D51B8" w14:textId="77777777" w:rsidR="004C0432" w:rsidRDefault="004C0432" w:rsidP="004C0432">
      <w:pPr>
        <w:tabs>
          <w:tab w:val="left" w:pos="630"/>
        </w:tabs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D50584" w14:textId="77777777" w:rsidR="004C0432" w:rsidRPr="00A27700" w:rsidRDefault="004C0432" w:rsidP="004C0432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A27700">
        <w:rPr>
          <w:rFonts w:ascii="Arial" w:hAnsi="Arial" w:cs="Arial"/>
          <w:color w:val="000000"/>
          <w:sz w:val="24"/>
          <w:szCs w:val="24"/>
        </w:rPr>
        <w:t xml:space="preserve">Sincerely, </w:t>
      </w:r>
    </w:p>
    <w:p w14:paraId="74417496" w14:textId="77777777" w:rsidR="004C0432" w:rsidRPr="00A27700" w:rsidRDefault="004C0432" w:rsidP="004C0432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E22A451" w14:textId="77777777" w:rsidR="004C0432" w:rsidRPr="00A27700" w:rsidRDefault="004C0432" w:rsidP="004C0432">
      <w:pPr>
        <w:tabs>
          <w:tab w:val="left" w:pos="3600"/>
        </w:tabs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4"/>
          <w:szCs w:val="24"/>
        </w:rPr>
      </w:pPr>
      <w:r w:rsidRPr="00A27700">
        <w:rPr>
          <w:rFonts w:ascii="Arial" w:hAnsi="Arial" w:cs="Arial"/>
          <w:color w:val="000000"/>
          <w:sz w:val="24"/>
          <w:szCs w:val="24"/>
        </w:rPr>
        <w:tab/>
        <w:t>PUBLIC UTILITIES REGULATORY AUTHORITY</w:t>
      </w:r>
    </w:p>
    <w:p w14:paraId="62067AC9" w14:textId="77777777" w:rsidR="004C0432" w:rsidRDefault="004C0432" w:rsidP="004C0432">
      <w:pPr>
        <w:tabs>
          <w:tab w:val="left" w:pos="3600"/>
        </w:tabs>
        <w:autoSpaceDE w:val="0"/>
        <w:autoSpaceDN w:val="0"/>
        <w:adjustRightInd w:val="0"/>
        <w:ind w:left="351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 wp14:anchorId="51D0850B" wp14:editId="478CE717">
            <wp:extent cx="1757473" cy="709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koski signature (2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114" cy="7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1562D" w14:textId="77777777" w:rsidR="004C0432" w:rsidRPr="00A27700" w:rsidRDefault="004C0432" w:rsidP="004C0432">
      <w:pPr>
        <w:rPr>
          <w:rFonts w:ascii="Arial" w:hAnsi="Arial" w:cs="Arial"/>
          <w:sz w:val="24"/>
          <w:szCs w:val="24"/>
        </w:rPr>
      </w:pP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  <w:t>John W. Betkoski, III</w:t>
      </w:r>
    </w:p>
    <w:p w14:paraId="2173B811" w14:textId="77777777" w:rsidR="004C0432" w:rsidRPr="00A27700" w:rsidRDefault="004C0432" w:rsidP="004C0432">
      <w:pPr>
        <w:rPr>
          <w:rFonts w:ascii="Arial" w:hAnsi="Arial" w:cs="Arial"/>
          <w:sz w:val="24"/>
          <w:szCs w:val="24"/>
        </w:rPr>
      </w:pP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</w:r>
      <w:r w:rsidRPr="00A27700">
        <w:rPr>
          <w:rFonts w:ascii="Arial" w:hAnsi="Arial" w:cs="Arial"/>
          <w:sz w:val="24"/>
          <w:szCs w:val="24"/>
        </w:rPr>
        <w:tab/>
        <w:t>Chair</w:t>
      </w:r>
      <w:r>
        <w:rPr>
          <w:rFonts w:ascii="Arial" w:hAnsi="Arial" w:cs="Arial"/>
          <w:sz w:val="24"/>
          <w:szCs w:val="24"/>
        </w:rPr>
        <w:t>man</w:t>
      </w:r>
      <w:r w:rsidRPr="00A27700">
        <w:rPr>
          <w:rFonts w:ascii="Arial" w:hAnsi="Arial" w:cs="Arial"/>
          <w:sz w:val="24"/>
          <w:szCs w:val="24"/>
        </w:rPr>
        <w:t xml:space="preserve">, Water Planning Council </w:t>
      </w:r>
    </w:p>
    <w:p w14:paraId="6F693519" w14:textId="77777777" w:rsidR="004C0432" w:rsidRDefault="004C0432" w:rsidP="004C04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6E084" w14:textId="77777777" w:rsidR="004C0432" w:rsidRPr="00581332" w:rsidRDefault="004C0432" w:rsidP="004C0432">
      <w:pPr>
        <w:jc w:val="center"/>
        <w:rPr>
          <w:rFonts w:ascii="Arial" w:hAnsi="Arial" w:cs="Arial"/>
          <w:sz w:val="24"/>
          <w:szCs w:val="24"/>
        </w:rPr>
      </w:pPr>
    </w:p>
    <w:p w14:paraId="187FF91A" w14:textId="77777777" w:rsidR="004C0432" w:rsidRPr="00581332" w:rsidRDefault="004C0432" w:rsidP="004C0432">
      <w:pPr>
        <w:jc w:val="both"/>
        <w:rPr>
          <w:rFonts w:ascii="Arial" w:hAnsi="Arial" w:cs="Arial"/>
          <w:sz w:val="24"/>
          <w:szCs w:val="24"/>
        </w:rPr>
      </w:pPr>
    </w:p>
    <w:p w14:paraId="0084296D" w14:textId="47C98658" w:rsidR="004C0432" w:rsidRPr="00581332" w:rsidRDefault="004C0432" w:rsidP="004C0432">
      <w:pPr>
        <w:jc w:val="both"/>
        <w:rPr>
          <w:rFonts w:ascii="Arial" w:hAnsi="Arial" w:cs="Arial"/>
          <w:sz w:val="24"/>
          <w:szCs w:val="24"/>
        </w:rPr>
      </w:pPr>
      <w:r w:rsidRPr="00581332">
        <w:rPr>
          <w:rFonts w:ascii="Arial" w:hAnsi="Arial" w:cs="Arial"/>
          <w:sz w:val="24"/>
          <w:szCs w:val="24"/>
        </w:rPr>
        <w:t xml:space="preserve">Notice filed with the Secretary of State </w:t>
      </w:r>
      <w:r>
        <w:rPr>
          <w:rFonts w:ascii="Arial" w:hAnsi="Arial" w:cs="Arial"/>
          <w:sz w:val="24"/>
          <w:szCs w:val="24"/>
        </w:rPr>
        <w:t>on August 31, 2020.</w:t>
      </w:r>
    </w:p>
    <w:p w14:paraId="6935D8F1" w14:textId="77777777" w:rsidR="004C0432" w:rsidRDefault="004C0432" w:rsidP="004C0432">
      <w:r>
        <w:tab/>
      </w:r>
      <w:r>
        <w:tab/>
      </w:r>
      <w:r>
        <w:tab/>
      </w:r>
      <w:r>
        <w:tab/>
      </w:r>
    </w:p>
    <w:p w14:paraId="2F1E7205" w14:textId="60FAFD48" w:rsidR="00E71C38" w:rsidRPr="00F55A90" w:rsidRDefault="00E71C38">
      <w:pPr>
        <w:rPr>
          <w:rFonts w:ascii="Arial" w:hAnsi="Arial" w:cs="Arial"/>
          <w:sz w:val="24"/>
          <w:szCs w:val="24"/>
        </w:rPr>
      </w:pPr>
    </w:p>
    <w:sectPr w:rsidR="00E71C38" w:rsidRPr="00F55A90">
      <w:headerReference w:type="default" r:id="rId8"/>
      <w:footerReference w:type="default" r:id="rId9"/>
      <w:pgSz w:w="12240" w:h="15840" w:code="1"/>
      <w:pgMar w:top="1440" w:right="1800" w:bottom="1440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9B16" w14:textId="77777777" w:rsidR="00BF1D10" w:rsidRDefault="00BF1D10">
      <w:r>
        <w:separator/>
      </w:r>
    </w:p>
  </w:endnote>
  <w:endnote w:type="continuationSeparator" w:id="0">
    <w:p w14:paraId="120682BC" w14:textId="77777777" w:rsidR="00BF1D10" w:rsidRDefault="00BF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A607" w14:textId="77777777" w:rsidR="001F04BB" w:rsidRDefault="001F04BB">
    <w:pPr>
      <w:pStyle w:val="Footer"/>
      <w:jc w:val="center"/>
      <w:rPr>
        <w:color w:val="0000FF"/>
      </w:rPr>
    </w:pPr>
    <w:smartTag w:uri="urn:schemas-microsoft-com:office:smarttags" w:element="Street">
      <w:smartTag w:uri="urn:schemas-microsoft-com:office:smarttags" w:element="address">
        <w:r>
          <w:rPr>
            <w:color w:val="0000FF"/>
          </w:rPr>
          <w:t>Ten Franklin Square</w:t>
        </w:r>
      </w:smartTag>
    </w:smartTag>
    <w:r>
      <w:rPr>
        <w:color w:val="0000FF"/>
      </w:rPr>
      <w:t xml:space="preserve"> </w:t>
    </w:r>
    <w:r>
      <w:rPr>
        <w:rFonts w:ascii="Courier New" w:hAnsi="Courier New"/>
        <w:color w:val="0000FF"/>
      </w:rPr>
      <w:t>·</w:t>
    </w:r>
    <w:r>
      <w:rPr>
        <w:color w:val="0000FF"/>
      </w:rPr>
      <w:t> </w:t>
    </w:r>
    <w:smartTag w:uri="urn:schemas-microsoft-com:office:smarttags" w:element="place">
      <w:smartTag w:uri="urn:schemas-microsoft-com:office:smarttags" w:element="City">
        <w:r>
          <w:rPr>
            <w:color w:val="0000FF"/>
          </w:rPr>
          <w:t>New Britain</w:t>
        </w:r>
      </w:smartTag>
      <w:r>
        <w:rPr>
          <w:color w:val="0000FF"/>
        </w:rPr>
        <w:t xml:space="preserve">, </w:t>
      </w:r>
      <w:smartTag w:uri="urn:schemas-microsoft-com:office:smarttags" w:element="State">
        <w:r>
          <w:rPr>
            <w:color w:val="0000FF"/>
          </w:rPr>
          <w:t>Connecticut</w:t>
        </w:r>
      </w:smartTag>
      <w:r>
        <w:rPr>
          <w:color w:val="0000FF"/>
        </w:rPr>
        <w:t xml:space="preserve">  </w:t>
      </w:r>
      <w:smartTag w:uri="urn:schemas-microsoft-com:office:smarttags" w:element="PostalCode">
        <w:r>
          <w:rPr>
            <w:color w:val="0000FF"/>
          </w:rPr>
          <w:t>06051</w:t>
        </w:r>
      </w:smartTag>
    </w:smartTag>
    <w:r>
      <w:rPr>
        <w:color w:val="0000FF"/>
      </w:rPr>
      <w:t xml:space="preserve"> </w:t>
    </w:r>
    <w:r>
      <w:rPr>
        <w:rFonts w:ascii="Courier New" w:hAnsi="Courier New"/>
        <w:color w:val="0000FF"/>
      </w:rPr>
      <w:t xml:space="preserve"> </w:t>
    </w:r>
    <w:r>
      <w:rPr>
        <w:color w:val="0000FF"/>
      </w:rPr>
      <w:t xml:space="preserve"> </w:t>
    </w:r>
  </w:p>
  <w:p w14:paraId="65083CFF" w14:textId="77777777" w:rsidR="001F04BB" w:rsidRDefault="001F04BB">
    <w:pPr>
      <w:pStyle w:val="Footer"/>
      <w:spacing w:after="40"/>
      <w:jc w:val="center"/>
      <w:rPr>
        <w:color w:val="0000FF"/>
      </w:rPr>
    </w:pPr>
    <w:r>
      <w:rPr>
        <w:color w:val="0000FF"/>
      </w:rPr>
      <w:t xml:space="preserve"> Internet: </w:t>
    </w:r>
    <w:hyperlink r:id="rId1" w:history="1">
      <w:r w:rsidRPr="0091248E">
        <w:rPr>
          <w:rStyle w:val="Hyperlink"/>
        </w:rPr>
        <w:t>www.state.ct.us/pu</w:t>
      </w:r>
    </w:hyperlink>
    <w:r>
      <w:rPr>
        <w:color w:val="0000FF"/>
      </w:rPr>
      <w:t>ra</w:t>
    </w:r>
  </w:p>
  <w:p w14:paraId="0818F68E" w14:textId="77777777" w:rsidR="001F04BB" w:rsidRDefault="001F04BB">
    <w:pPr>
      <w:pStyle w:val="Footer"/>
      <w:spacing w:after="40"/>
      <w:jc w:val="center"/>
      <w:rPr>
        <w:i/>
        <w:color w:val="0000FF"/>
        <w:sz w:val="16"/>
      </w:rPr>
    </w:pPr>
    <w:r>
      <w:rPr>
        <w:i/>
        <w:color w:val="0000FF"/>
        <w:sz w:val="16"/>
      </w:rPr>
      <w:t xml:space="preserve">Affirmative Action/Equal </w:t>
    </w:r>
    <w:smartTag w:uri="urn:schemas-microsoft-com:office:smarttags" w:element="place">
      <w:r>
        <w:rPr>
          <w:i/>
          <w:color w:val="0000FF"/>
          <w:sz w:val="16"/>
        </w:rPr>
        <w:t>Opportunity</w:t>
      </w:r>
    </w:smartTag>
    <w:r>
      <w:rPr>
        <w:i/>
        <w:color w:val="0000FF"/>
        <w:sz w:val="16"/>
      </w:rPr>
      <w:t xml:space="preserve">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0F3A" w14:textId="77777777" w:rsidR="00BF1D10" w:rsidRDefault="00BF1D10">
      <w:r>
        <w:separator/>
      </w:r>
    </w:p>
  </w:footnote>
  <w:footnote w:type="continuationSeparator" w:id="0">
    <w:p w14:paraId="316BF71C" w14:textId="77777777" w:rsidR="00BF1D10" w:rsidRDefault="00BF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7EE64" w14:textId="43BC3203" w:rsidR="000036E9" w:rsidRDefault="000036E9" w:rsidP="00937761">
    <w:pPr>
      <w:pStyle w:val="Title"/>
      <w:ind w:left="1440" w:firstLine="720"/>
      <w:jc w:val="left"/>
      <w:rPr>
        <w:rFonts w:ascii="CG Times" w:hAnsi="CG Times"/>
        <w:color w:val="0000FF"/>
        <w:spacing w:val="20"/>
        <w:sz w:val="3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B0219" wp14:editId="3D9C4223">
              <wp:simplePos x="0" y="0"/>
              <wp:positionH relativeFrom="column">
                <wp:posOffset>-1028700</wp:posOffset>
              </wp:positionH>
              <wp:positionV relativeFrom="paragraph">
                <wp:posOffset>-45720</wp:posOffset>
              </wp:positionV>
              <wp:extent cx="2268855" cy="150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150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482B6" w14:textId="77777777" w:rsidR="000036E9" w:rsidRPr="000036E9" w:rsidRDefault="000036E9" w:rsidP="000036E9">
                          <w:pPr>
                            <w:pStyle w:val="Header"/>
                            <w:ind w:right="-135"/>
                            <w:rPr>
                              <w:b/>
                              <w:color w:val="2F5496" w:themeColor="accent5" w:themeShade="BF"/>
                              <w:sz w:val="16"/>
                              <w:szCs w:val="16"/>
                              <w:u w:val="single"/>
                            </w:rPr>
                          </w:pPr>
                          <w:r w:rsidRPr="000036E9">
                            <w:rPr>
                              <w:b/>
                              <w:color w:val="2F5496" w:themeColor="accent5" w:themeShade="BF"/>
                              <w:sz w:val="16"/>
                              <w:szCs w:val="16"/>
                              <w:u w:val="single"/>
                            </w:rPr>
                            <w:t>Council Members</w:t>
                          </w:r>
                        </w:p>
                        <w:p w14:paraId="22E77E73" w14:textId="77777777" w:rsidR="000036E9" w:rsidRPr="000036E9" w:rsidRDefault="000036E9" w:rsidP="000036E9">
                          <w:pPr>
                            <w:pStyle w:val="Header"/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 w:rsidRPr="000036E9"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John W. Betkoski, III, Council Chairman</w:t>
                          </w:r>
                        </w:p>
                        <w:p w14:paraId="25EABED9" w14:textId="77777777" w:rsidR="000036E9" w:rsidRPr="000036E9" w:rsidRDefault="000036E9" w:rsidP="000036E9">
                          <w:pPr>
                            <w:pStyle w:val="Header"/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 w:rsidRPr="000036E9"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Public Utilities Regulatory Authority</w:t>
                          </w:r>
                        </w:p>
                        <w:p w14:paraId="39A83FBB" w14:textId="77777777" w:rsidR="000036E9" w:rsidRPr="000036E9" w:rsidRDefault="000036E9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</w:p>
                        <w:p w14:paraId="06A1CBEB" w14:textId="77777777" w:rsidR="000036E9" w:rsidRDefault="00F30009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Lori Mathieu</w:t>
                          </w:r>
                        </w:p>
                        <w:p w14:paraId="0818A7D4" w14:textId="77777777" w:rsidR="000036E9" w:rsidRPr="000036E9" w:rsidRDefault="000036E9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 w:rsidRPr="000036E9"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Dept. of Public Health</w:t>
                          </w:r>
                        </w:p>
                        <w:p w14:paraId="34EB1EFF" w14:textId="77777777" w:rsidR="000036E9" w:rsidRPr="000036E9" w:rsidRDefault="000036E9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</w:p>
                        <w:p w14:paraId="0A181791" w14:textId="07DE4398" w:rsidR="008E6497" w:rsidRPr="00616991" w:rsidRDefault="00B173CC" w:rsidP="008E6497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Martin Heft</w:t>
                          </w:r>
                        </w:p>
                        <w:p w14:paraId="14289F5E" w14:textId="594CCC13" w:rsidR="000036E9" w:rsidRPr="000036E9" w:rsidRDefault="008E6497" w:rsidP="008E6497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 w:rsidRPr="00616991"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Office of Policy and Management</w:t>
                          </w:r>
                          <w:r w:rsidR="000036E9" w:rsidRPr="000036E9"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57690E4" w14:textId="77777777" w:rsidR="000036E9" w:rsidRPr="000036E9" w:rsidRDefault="000036E9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</w:p>
                        <w:p w14:paraId="60A1806C" w14:textId="77777777" w:rsidR="000036E9" w:rsidRDefault="00271C80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>Betsey Wingfield</w:t>
                          </w:r>
                        </w:p>
                        <w:p w14:paraId="2EC8AA58" w14:textId="77777777" w:rsidR="000036E9" w:rsidRPr="000036E9" w:rsidRDefault="000036E9" w:rsidP="000036E9">
                          <w:pPr>
                            <w:ind w:right="-135"/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</w:pPr>
                          <w:r w:rsidRPr="000036E9">
                            <w:rPr>
                              <w:color w:val="2F5496" w:themeColor="accent5" w:themeShade="BF"/>
                              <w:sz w:val="16"/>
                              <w:szCs w:val="16"/>
                            </w:rPr>
                            <w:t xml:space="preserve">Dept. of Energy and Environmental Protection    </w:t>
                          </w:r>
                        </w:p>
                        <w:p w14:paraId="633BB627" w14:textId="77777777" w:rsidR="000036E9" w:rsidRDefault="000036E9" w:rsidP="000036E9">
                          <w:pPr>
                            <w:ind w:right="-13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B0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pt;margin-top:-3.6pt;width:178.65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5aRgIAAIgEAAAOAAAAZHJzL2Uyb0RvYy54bWysVFFv2yAQfp+0/4B4X51YcZdYdaquXadJ&#10;XTep3Q/AGNtowDEgsbtfvwPSLO3epvkBcXfwcfd9d764nLUie+G8BNPQ5dmCEmE4dNIMDf3+ePtu&#10;TYkPzHRMgRENfRKeXm7fvrmYbC1KGEF1whEEMb6ebEPHEGxdFJ6PQjN/BlYYDPbgNAtouqHoHJsQ&#10;XauiXCzOiwlcZx1w4T16b3KQbhN+3wsevva9F4GohmJuIa0urW1ci+0FqwfH7Cj5IQ32D1loJg0+&#10;eoS6YYGRnZN/QWnJHXjowxkHXUDfSy5SDVjNcvGqmoeRWZFqQXK8PdLk/x8sv99/c0R2DS0pMUyj&#10;RI9iDuQDzKSM7EzW13joweKxMKMbVU6VensH/IcnBq5HZgZx5RxMo2AdZreMN4uTqxnHR5B2+gId&#10;PsN2ARLQ3DsdqUMyCKKjSk9HZWIqHJ1leb5eVxUlHGPLarHaVEm7gtXP163z4ZMATeKmoQ6lT/Bs&#10;f+dDTIfVz0fiax6U7G6lUslwQ3utHNkzbJPb9KUKXh1ThkwN3VRllRl4ARE7VhxB2iGzpHYay83A&#10;y0X8csuhHxsz+58rSU0fIVKyLxLUMuCYKKkbuj5BiXR/NF1q4sCkynusVJkD/5HyTH6Y2/mgZwvd&#10;EyrhII8Dji9uRnC/KJlwFBrqf+6YE5SozwbV3CxXqzg7yVhV70s03GmkPY0wwxGqoYGSvL0Oed52&#10;1slhxJcyMwausAN6mbSJrZKzOuSN7Z5YOIxmnKdTO5368wPZ/gYAAP//AwBQSwMEFAAGAAgAAAAh&#10;APFLMdTiAAAACwEAAA8AAABkcnMvZG93bnJldi54bWxMj8FOwzAQRO9I/QdrK3FrnRpImxCnQiB6&#10;Q1VDVTg68ZJExOsodtvA1+Oeym1WM5p9k61H07ETDq61JGExj4AhVVa3VEvYv7/OVsCcV6RVZwkl&#10;/KCDdT65yVSq7Zl2eCp8zUIJuVRJaLzvU85d1aBRbm57pOB92cEoH86h5npQ51BuOi6iKOZGtRQ+&#10;NKrH5war7+JoJLgqig/b++LwUfIN/iZav3xu3qS8nY5Pj8A8jv4ahgt+QIc8MJX2SNqxTsJsEYsw&#10;xge1FMAuieThDlgpQYhkBTzP+P8N+R8AAAD//wMAUEsBAi0AFAAGAAgAAAAhALaDOJL+AAAA4QEA&#10;ABMAAAAAAAAAAAAAAAAAAAAAAFtDb250ZW50X1R5cGVzXS54bWxQSwECLQAUAAYACAAAACEAOP0h&#10;/9YAAACUAQAACwAAAAAAAAAAAAAAAAAvAQAAX3JlbHMvLnJlbHNQSwECLQAUAAYACAAAACEAT6Ne&#10;WkYCAACIBAAADgAAAAAAAAAAAAAAAAAuAgAAZHJzL2Uyb0RvYy54bWxQSwECLQAUAAYACAAAACEA&#10;8Usx1OIAAAALAQAADwAAAAAAAAAAAAAAAACgBAAAZHJzL2Rvd25yZXYueG1sUEsFBgAAAAAEAAQA&#10;8wAAAK8FAAAAAA==&#10;" strokecolor="white [3212]">
              <v:textbox>
                <w:txbxContent>
                  <w:p w14:paraId="791482B6" w14:textId="77777777" w:rsidR="000036E9" w:rsidRPr="000036E9" w:rsidRDefault="000036E9" w:rsidP="000036E9">
                    <w:pPr>
                      <w:pStyle w:val="Header"/>
                      <w:ind w:right="-135"/>
                      <w:rPr>
                        <w:b/>
                        <w:color w:val="2F5496" w:themeColor="accent5" w:themeShade="BF"/>
                        <w:sz w:val="16"/>
                        <w:szCs w:val="16"/>
                        <w:u w:val="single"/>
                      </w:rPr>
                    </w:pPr>
                    <w:r w:rsidRPr="000036E9">
                      <w:rPr>
                        <w:b/>
                        <w:color w:val="2F5496" w:themeColor="accent5" w:themeShade="BF"/>
                        <w:sz w:val="16"/>
                        <w:szCs w:val="16"/>
                        <w:u w:val="single"/>
                      </w:rPr>
                      <w:t>Council Members</w:t>
                    </w:r>
                  </w:p>
                  <w:p w14:paraId="22E77E73" w14:textId="77777777" w:rsidR="000036E9" w:rsidRPr="000036E9" w:rsidRDefault="000036E9" w:rsidP="000036E9">
                    <w:pPr>
                      <w:pStyle w:val="Header"/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 w:rsidRPr="000036E9">
                      <w:rPr>
                        <w:color w:val="2F5496" w:themeColor="accent5" w:themeShade="BF"/>
                        <w:sz w:val="16"/>
                        <w:szCs w:val="16"/>
                      </w:rPr>
                      <w:t>John W. Betkoski, III, Council Chairman</w:t>
                    </w:r>
                  </w:p>
                  <w:p w14:paraId="25EABED9" w14:textId="77777777" w:rsidR="000036E9" w:rsidRPr="000036E9" w:rsidRDefault="000036E9" w:rsidP="000036E9">
                    <w:pPr>
                      <w:pStyle w:val="Header"/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 w:rsidRPr="000036E9">
                      <w:rPr>
                        <w:color w:val="2F5496" w:themeColor="accent5" w:themeShade="BF"/>
                        <w:sz w:val="16"/>
                        <w:szCs w:val="16"/>
                      </w:rPr>
                      <w:t>Public Utilities Regulatory Authority</w:t>
                    </w:r>
                  </w:p>
                  <w:p w14:paraId="39A83FBB" w14:textId="77777777" w:rsidR="000036E9" w:rsidRPr="000036E9" w:rsidRDefault="000036E9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</w:p>
                  <w:p w14:paraId="06A1CBEB" w14:textId="77777777" w:rsidR="000036E9" w:rsidRDefault="00F30009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>
                      <w:rPr>
                        <w:color w:val="2F5496" w:themeColor="accent5" w:themeShade="BF"/>
                        <w:sz w:val="16"/>
                        <w:szCs w:val="16"/>
                      </w:rPr>
                      <w:t>Lori Mathieu</w:t>
                    </w:r>
                  </w:p>
                  <w:p w14:paraId="0818A7D4" w14:textId="77777777" w:rsidR="000036E9" w:rsidRPr="000036E9" w:rsidRDefault="000036E9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 w:rsidRPr="000036E9">
                      <w:rPr>
                        <w:color w:val="2F5496" w:themeColor="accent5" w:themeShade="BF"/>
                        <w:sz w:val="16"/>
                        <w:szCs w:val="16"/>
                      </w:rPr>
                      <w:t>Dept. of Public Health</w:t>
                    </w:r>
                  </w:p>
                  <w:p w14:paraId="34EB1EFF" w14:textId="77777777" w:rsidR="000036E9" w:rsidRPr="000036E9" w:rsidRDefault="000036E9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</w:p>
                  <w:p w14:paraId="0A181791" w14:textId="07DE4398" w:rsidR="008E6497" w:rsidRPr="00616991" w:rsidRDefault="00B173CC" w:rsidP="008E6497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>
                      <w:rPr>
                        <w:color w:val="2F5496" w:themeColor="accent5" w:themeShade="BF"/>
                        <w:sz w:val="16"/>
                        <w:szCs w:val="16"/>
                      </w:rPr>
                      <w:t>Martin Heft</w:t>
                    </w:r>
                  </w:p>
                  <w:p w14:paraId="14289F5E" w14:textId="594CCC13" w:rsidR="000036E9" w:rsidRPr="000036E9" w:rsidRDefault="008E6497" w:rsidP="008E6497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 w:rsidRPr="00616991">
                      <w:rPr>
                        <w:color w:val="2F5496" w:themeColor="accent5" w:themeShade="BF"/>
                        <w:sz w:val="16"/>
                        <w:szCs w:val="16"/>
                      </w:rPr>
                      <w:t>Office of Policy and Management</w:t>
                    </w:r>
                    <w:r w:rsidR="000036E9" w:rsidRPr="000036E9">
                      <w:rPr>
                        <w:color w:val="2F5496" w:themeColor="accent5" w:themeShade="BF"/>
                        <w:sz w:val="16"/>
                        <w:szCs w:val="16"/>
                      </w:rPr>
                      <w:tab/>
                    </w:r>
                  </w:p>
                  <w:p w14:paraId="757690E4" w14:textId="77777777" w:rsidR="000036E9" w:rsidRPr="000036E9" w:rsidRDefault="000036E9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</w:p>
                  <w:p w14:paraId="60A1806C" w14:textId="77777777" w:rsidR="000036E9" w:rsidRDefault="00271C80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>
                      <w:rPr>
                        <w:color w:val="2F5496" w:themeColor="accent5" w:themeShade="BF"/>
                        <w:sz w:val="16"/>
                        <w:szCs w:val="16"/>
                      </w:rPr>
                      <w:t>Betsey Wingfield</w:t>
                    </w:r>
                  </w:p>
                  <w:p w14:paraId="2EC8AA58" w14:textId="77777777" w:rsidR="000036E9" w:rsidRPr="000036E9" w:rsidRDefault="000036E9" w:rsidP="000036E9">
                    <w:pPr>
                      <w:ind w:right="-135"/>
                      <w:rPr>
                        <w:color w:val="2F5496" w:themeColor="accent5" w:themeShade="BF"/>
                        <w:sz w:val="16"/>
                        <w:szCs w:val="16"/>
                      </w:rPr>
                    </w:pPr>
                    <w:r w:rsidRPr="000036E9">
                      <w:rPr>
                        <w:color w:val="2F5496" w:themeColor="accent5" w:themeShade="BF"/>
                        <w:sz w:val="16"/>
                        <w:szCs w:val="16"/>
                      </w:rPr>
                      <w:t xml:space="preserve">Dept. of Energy and Environmental Protection    </w:t>
                    </w:r>
                  </w:p>
                  <w:p w14:paraId="633BB627" w14:textId="77777777" w:rsidR="000036E9" w:rsidRDefault="000036E9" w:rsidP="000036E9">
                    <w:pPr>
                      <w:ind w:right="-13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0" allowOverlap="1" wp14:anchorId="2EA21660" wp14:editId="1B413CAA">
          <wp:simplePos x="0" y="0"/>
          <wp:positionH relativeFrom="column">
            <wp:posOffset>2131695</wp:posOffset>
          </wp:positionH>
          <wp:positionV relativeFrom="paragraph">
            <wp:posOffset>-198120</wp:posOffset>
          </wp:positionV>
          <wp:extent cx="898525" cy="818515"/>
          <wp:effectExtent l="0" t="0" r="0" b="635"/>
          <wp:wrapTopAndBottom/>
          <wp:docPr id="1" name="Picture 1" descr="new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4BB">
      <w:rPr>
        <w:rFonts w:ascii="CG Times" w:hAnsi="CG Times"/>
        <w:color w:val="0000FF"/>
        <w:spacing w:val="20"/>
        <w:sz w:val="38"/>
      </w:rPr>
      <w:t xml:space="preserve">   </w:t>
    </w:r>
  </w:p>
  <w:p w14:paraId="53112BF2" w14:textId="77777777" w:rsidR="001F04BB" w:rsidRPr="000036E9" w:rsidRDefault="000036E9">
    <w:pPr>
      <w:pStyle w:val="Title"/>
      <w:ind w:left="1440"/>
      <w:jc w:val="left"/>
      <w:rPr>
        <w:rFonts w:ascii="CG Times" w:hAnsi="CG Times"/>
        <w:color w:val="0000FF"/>
        <w:spacing w:val="20"/>
        <w:szCs w:val="32"/>
      </w:rPr>
    </w:pPr>
    <w:r>
      <w:rPr>
        <w:rFonts w:ascii="CG Times" w:hAnsi="CG Times"/>
        <w:color w:val="0000FF"/>
        <w:spacing w:val="20"/>
        <w:szCs w:val="32"/>
      </w:rPr>
      <w:t xml:space="preserve">      </w:t>
    </w:r>
    <w:r w:rsidR="001F04BB" w:rsidRPr="000036E9">
      <w:rPr>
        <w:rFonts w:ascii="CG Times" w:hAnsi="CG Times"/>
        <w:color w:val="0000FF"/>
        <w:spacing w:val="20"/>
        <w:szCs w:val="32"/>
      </w:rPr>
      <w:t xml:space="preserve">STATE OF CONNECTICUT </w:t>
    </w:r>
  </w:p>
  <w:p w14:paraId="54CFD6E7" w14:textId="77777777" w:rsidR="001F04BB" w:rsidRPr="000036E9" w:rsidRDefault="001F04BB" w:rsidP="000036E9">
    <w:pPr>
      <w:pStyle w:val="Header"/>
      <w:jc w:val="center"/>
      <w:rPr>
        <w:rFonts w:ascii="CG Times" w:hAnsi="CG Times"/>
        <w:b/>
        <w:color w:val="0000FF"/>
      </w:rPr>
    </w:pPr>
    <w:r>
      <w:rPr>
        <w:rFonts w:ascii="CG Times" w:hAnsi="CG Times"/>
        <w:b/>
        <w:color w:val="0000FF"/>
      </w:rPr>
      <w:t xml:space="preserve">    </w:t>
    </w:r>
    <w:r w:rsidRPr="00E71C38">
      <w:rPr>
        <w:rFonts w:ascii="CG Times" w:hAnsi="CG Times"/>
        <w:b/>
        <w:color w:val="0000FF"/>
        <w:sz w:val="28"/>
        <w:szCs w:val="28"/>
      </w:rPr>
      <w:t>Water Planning Council</w:t>
    </w:r>
  </w:p>
  <w:p w14:paraId="44743CA7" w14:textId="77777777" w:rsidR="001F04BB" w:rsidRDefault="001F04BB" w:rsidP="000036E9">
    <w:pPr>
      <w:pStyle w:val="Header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4049"/>
    <w:multiLevelType w:val="hybridMultilevel"/>
    <w:tmpl w:val="D60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0A5C"/>
    <w:multiLevelType w:val="hybridMultilevel"/>
    <w:tmpl w:val="CC12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1D79"/>
    <w:multiLevelType w:val="hybridMultilevel"/>
    <w:tmpl w:val="B652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1352"/>
    <w:multiLevelType w:val="hybridMultilevel"/>
    <w:tmpl w:val="CC126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506E"/>
    <w:multiLevelType w:val="hybridMultilevel"/>
    <w:tmpl w:val="A0D45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9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38"/>
    <w:rsid w:val="000036E9"/>
    <w:rsid w:val="00011B9A"/>
    <w:rsid w:val="00063502"/>
    <w:rsid w:val="000B1DFE"/>
    <w:rsid w:val="000B373B"/>
    <w:rsid w:val="000B4BE2"/>
    <w:rsid w:val="00184B68"/>
    <w:rsid w:val="001967E2"/>
    <w:rsid w:val="001B27AA"/>
    <w:rsid w:val="001F04BB"/>
    <w:rsid w:val="00202254"/>
    <w:rsid w:val="00202744"/>
    <w:rsid w:val="00252AD2"/>
    <w:rsid w:val="00271C80"/>
    <w:rsid w:val="002C34C7"/>
    <w:rsid w:val="002C365F"/>
    <w:rsid w:val="002D6F22"/>
    <w:rsid w:val="003163A1"/>
    <w:rsid w:val="0036007B"/>
    <w:rsid w:val="0037131B"/>
    <w:rsid w:val="00374386"/>
    <w:rsid w:val="003859AE"/>
    <w:rsid w:val="00387805"/>
    <w:rsid w:val="003C354A"/>
    <w:rsid w:val="003C35CC"/>
    <w:rsid w:val="0041390E"/>
    <w:rsid w:val="00443D13"/>
    <w:rsid w:val="00466360"/>
    <w:rsid w:val="00477D0A"/>
    <w:rsid w:val="004C0432"/>
    <w:rsid w:val="004E1558"/>
    <w:rsid w:val="00527F68"/>
    <w:rsid w:val="0053115A"/>
    <w:rsid w:val="00551286"/>
    <w:rsid w:val="005A5695"/>
    <w:rsid w:val="00665FA3"/>
    <w:rsid w:val="006A7C61"/>
    <w:rsid w:val="006D49A6"/>
    <w:rsid w:val="006E057E"/>
    <w:rsid w:val="006E3A0D"/>
    <w:rsid w:val="006F75DE"/>
    <w:rsid w:val="00721B3C"/>
    <w:rsid w:val="007802BB"/>
    <w:rsid w:val="007A17C2"/>
    <w:rsid w:val="007B3A3D"/>
    <w:rsid w:val="007C318F"/>
    <w:rsid w:val="007E51DA"/>
    <w:rsid w:val="007E6CDF"/>
    <w:rsid w:val="007E7EF3"/>
    <w:rsid w:val="007F207B"/>
    <w:rsid w:val="0081076A"/>
    <w:rsid w:val="008A06C2"/>
    <w:rsid w:val="008A4242"/>
    <w:rsid w:val="008B0831"/>
    <w:rsid w:val="008C49D6"/>
    <w:rsid w:val="008E6096"/>
    <w:rsid w:val="008E6497"/>
    <w:rsid w:val="00933D9F"/>
    <w:rsid w:val="00937761"/>
    <w:rsid w:val="00944C6B"/>
    <w:rsid w:val="00965EE6"/>
    <w:rsid w:val="00970B58"/>
    <w:rsid w:val="00985F91"/>
    <w:rsid w:val="00986F52"/>
    <w:rsid w:val="009A6AE8"/>
    <w:rsid w:val="009F12AB"/>
    <w:rsid w:val="00A500C6"/>
    <w:rsid w:val="00A5152D"/>
    <w:rsid w:val="00A530B7"/>
    <w:rsid w:val="00A76184"/>
    <w:rsid w:val="00AC66CA"/>
    <w:rsid w:val="00B01162"/>
    <w:rsid w:val="00B05D19"/>
    <w:rsid w:val="00B173CC"/>
    <w:rsid w:val="00B36E05"/>
    <w:rsid w:val="00B40094"/>
    <w:rsid w:val="00B42EBA"/>
    <w:rsid w:val="00B70AA4"/>
    <w:rsid w:val="00B7546D"/>
    <w:rsid w:val="00B877DE"/>
    <w:rsid w:val="00BC485F"/>
    <w:rsid w:val="00BF1D10"/>
    <w:rsid w:val="00BF3E1D"/>
    <w:rsid w:val="00BF7E49"/>
    <w:rsid w:val="00C07979"/>
    <w:rsid w:val="00C430E9"/>
    <w:rsid w:val="00CD3DAE"/>
    <w:rsid w:val="00CE7971"/>
    <w:rsid w:val="00D206E2"/>
    <w:rsid w:val="00D30626"/>
    <w:rsid w:val="00D812B6"/>
    <w:rsid w:val="00D84AC7"/>
    <w:rsid w:val="00DD3CEB"/>
    <w:rsid w:val="00DF68AD"/>
    <w:rsid w:val="00E0536E"/>
    <w:rsid w:val="00E1372E"/>
    <w:rsid w:val="00E50C7B"/>
    <w:rsid w:val="00E71925"/>
    <w:rsid w:val="00E71C38"/>
    <w:rsid w:val="00E76D20"/>
    <w:rsid w:val="00E82221"/>
    <w:rsid w:val="00EF1364"/>
    <w:rsid w:val="00F23DAD"/>
    <w:rsid w:val="00F26823"/>
    <w:rsid w:val="00F30009"/>
    <w:rsid w:val="00F55A90"/>
    <w:rsid w:val="00F70D86"/>
    <w:rsid w:val="00F71924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4577">
      <o:colormru v:ext="edit" colors="#069"/>
    </o:shapedefaults>
    <o:shapelayout v:ext="edit">
      <o:idmap v:ext="edit" data="1"/>
    </o:shapelayout>
  </w:shapeDefaults>
  <w:decimalSymbol w:val="."/>
  <w:listSeparator w:val=","/>
  <w14:docId w14:val="00F2DA10"/>
  <w15:docId w15:val="{EF711196-2E2E-46D2-A26F-F44B6D1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Pr>
      <w:rFonts w:ascii="Gill Sans MT" w:hAnsi="Gill Sans MT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Gill Sans MT" w:hAnsi="Gill Sans MT"/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03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6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90E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4C6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C6B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713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131B"/>
  </w:style>
  <w:style w:type="character" w:customStyle="1" w:styleId="CommentTextChar">
    <w:name w:val="Comment Text Char"/>
    <w:basedOn w:val="DefaultParagraphFont"/>
    <w:link w:val="CommentText"/>
    <w:semiHidden/>
    <w:rsid w:val="003713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3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1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e.ct.us/p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PS\OFFICE2003\TEMPLATE\letterhead%20Bl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Blue</Template>
  <TotalTime>3</TotalTime>
  <Pages>1</Pages>
  <Words>72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Panelists:</vt:lpstr>
    </vt:vector>
  </TitlesOfParts>
  <Company>State of CT - DPUC</Company>
  <LinksUpToDate>false</LinksUpToDate>
  <CharactersWithSpaces>549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http://www.state.ct.us/pu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Panelists:</dc:title>
  <dc:creator>Jennifer L. Downs</dc:creator>
  <cp:lastModifiedBy>Laura Lupoli</cp:lastModifiedBy>
  <cp:revision>4</cp:revision>
  <cp:lastPrinted>2017-12-06T19:39:00Z</cp:lastPrinted>
  <dcterms:created xsi:type="dcterms:W3CDTF">2020-08-31T09:46:00Z</dcterms:created>
  <dcterms:modified xsi:type="dcterms:W3CDTF">2020-08-31T09:56:00Z</dcterms:modified>
</cp:coreProperties>
</file>