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51B575F1"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2A2F01">
        <w:rPr>
          <w:rFonts w:ascii="Times New Roman" w:hAnsi="Times New Roman" w:cs="Times New Roman"/>
          <w:color w:val="222222"/>
          <w:sz w:val="28"/>
          <w:szCs w:val="28"/>
          <w:shd w:val="clear" w:color="auto" w:fill="FFFFFF"/>
        </w:rPr>
        <w:t>Ju</w:t>
      </w:r>
      <w:r w:rsidR="000404CE">
        <w:rPr>
          <w:rFonts w:ascii="Times New Roman" w:hAnsi="Times New Roman" w:cs="Times New Roman"/>
          <w:color w:val="222222"/>
          <w:sz w:val="28"/>
          <w:szCs w:val="28"/>
          <w:shd w:val="clear" w:color="auto" w:fill="FFFFFF"/>
        </w:rPr>
        <w:t>ly</w:t>
      </w:r>
      <w:r w:rsidR="002A2F01">
        <w:rPr>
          <w:rFonts w:ascii="Times New Roman" w:hAnsi="Times New Roman" w:cs="Times New Roman"/>
          <w:color w:val="222222"/>
          <w:sz w:val="28"/>
          <w:szCs w:val="28"/>
          <w:shd w:val="clear" w:color="auto" w:fill="FFFFFF"/>
        </w:rPr>
        <w:t xml:space="preserve"> </w:t>
      </w:r>
      <w:r w:rsidR="0082287A">
        <w:rPr>
          <w:rFonts w:ascii="Times New Roman" w:hAnsi="Times New Roman" w:cs="Times New Roman"/>
          <w:color w:val="222222"/>
          <w:sz w:val="28"/>
          <w:szCs w:val="28"/>
          <w:shd w:val="clear" w:color="auto" w:fill="FFFFFF"/>
        </w:rPr>
        <w:t>11</w:t>
      </w:r>
      <w:r w:rsidR="00DA2779">
        <w:rPr>
          <w:rFonts w:ascii="Times New Roman" w:hAnsi="Times New Roman" w:cs="Times New Roman"/>
          <w:color w:val="222222"/>
          <w:sz w:val="28"/>
          <w:szCs w:val="28"/>
          <w:shd w:val="clear" w:color="auto" w:fill="FFFFFF"/>
        </w:rPr>
        <w:t>, 202</w:t>
      </w:r>
      <w:r w:rsidR="00802DA2">
        <w:rPr>
          <w:rFonts w:ascii="Times New Roman" w:hAnsi="Times New Roman" w:cs="Times New Roman"/>
          <w:color w:val="222222"/>
          <w:sz w:val="28"/>
          <w:szCs w:val="28"/>
          <w:shd w:val="clear" w:color="auto" w:fill="FFFFFF"/>
        </w:rPr>
        <w:t>3</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780E879D" w14:textId="2D7C5EAF" w:rsidR="00BA5EB7"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6B4FE8">
        <w:rPr>
          <w:rFonts w:ascii="Times New Roman" w:hAnsi="Times New Roman" w:cs="Times New Roman"/>
        </w:rPr>
        <w:t xml:space="preserve"> </w:t>
      </w:r>
      <w:r w:rsidR="006A7DB1">
        <w:rPr>
          <w:rFonts w:ascii="Times New Roman" w:hAnsi="Times New Roman" w:cs="Times New Roman"/>
        </w:rPr>
        <w:t xml:space="preserve">Virginia de Lima (Chair), </w:t>
      </w:r>
      <w:r w:rsidR="00BA5EB7">
        <w:rPr>
          <w:rFonts w:ascii="Times New Roman" w:hAnsi="Times New Roman" w:cs="Times New Roman"/>
        </w:rPr>
        <w:t xml:space="preserve">Mike Dietz (UConn), Kelsey Sudol (Northwest Conservation District), </w:t>
      </w:r>
      <w:r w:rsidR="006A7DB1">
        <w:rPr>
          <w:rFonts w:ascii="Times New Roman" w:hAnsi="Times New Roman" w:cs="Times New Roman"/>
        </w:rPr>
        <w:t xml:space="preserve">Chris Bellucci (DEEP), </w:t>
      </w:r>
      <w:r w:rsidR="00BA5EB7">
        <w:rPr>
          <w:rFonts w:ascii="Times New Roman" w:hAnsi="Times New Roman" w:cs="Times New Roman"/>
        </w:rPr>
        <w:t>Bruce Wittchen (OPM),</w:t>
      </w:r>
      <w:r w:rsidR="00223C0D">
        <w:rPr>
          <w:rFonts w:ascii="Times New Roman" w:hAnsi="Times New Roman" w:cs="Times New Roman"/>
        </w:rPr>
        <w:t xml:space="preserve"> David Murphy (CIRCA)</w:t>
      </w:r>
      <w:r w:rsidR="005B0BE1">
        <w:rPr>
          <w:rFonts w:ascii="Times New Roman" w:hAnsi="Times New Roman" w:cs="Times New Roman"/>
        </w:rPr>
        <w:t>, Ally Ayotte</w:t>
      </w:r>
      <w:r w:rsidR="00D84159">
        <w:rPr>
          <w:rFonts w:ascii="Times New Roman" w:hAnsi="Times New Roman" w:cs="Times New Roman"/>
        </w:rPr>
        <w:t xml:space="preserve"> (PURA)</w:t>
      </w:r>
      <w:r w:rsidR="004B77F2">
        <w:rPr>
          <w:rFonts w:ascii="Times New Roman" w:hAnsi="Times New Roman" w:cs="Times New Roman"/>
        </w:rPr>
        <w:t>, Lori Mathieu (DPH)</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3A213BA7" w14:textId="6EC7BE99" w:rsidR="001818C8" w:rsidRDefault="00190ABD" w:rsidP="009A52DF">
      <w:pPr>
        <w:spacing w:after="0"/>
        <w:rPr>
          <w:rFonts w:ascii="Times New Roman" w:hAnsi="Times New Roman" w:cs="Times New Roman"/>
        </w:rPr>
      </w:pPr>
      <w:r>
        <w:rPr>
          <w:rFonts w:ascii="Times New Roman" w:hAnsi="Times New Roman" w:cs="Times New Roman"/>
          <w:b/>
          <w:bCs/>
        </w:rPr>
        <w:t>Public:</w:t>
      </w:r>
      <w:r w:rsidR="00C54EF9">
        <w:rPr>
          <w:rFonts w:ascii="Times New Roman" w:hAnsi="Times New Roman" w:cs="Times New Roman"/>
        </w:rPr>
        <w:t xml:space="preserve"> </w:t>
      </w:r>
      <w:r w:rsidR="00BA5EB7">
        <w:rPr>
          <w:rFonts w:ascii="Times New Roman" w:hAnsi="Times New Roman" w:cs="Times New Roman"/>
        </w:rPr>
        <w:t xml:space="preserve">Becca Dahl (OPM), </w:t>
      </w:r>
      <w:r w:rsidR="003C2261">
        <w:rPr>
          <w:rFonts w:ascii="Times New Roman" w:hAnsi="Times New Roman" w:cs="Times New Roman"/>
        </w:rPr>
        <w:t xml:space="preserve">Kim Czapla (DEEP), </w:t>
      </w:r>
      <w:r w:rsidR="00BA5EB7">
        <w:rPr>
          <w:rFonts w:ascii="Times New Roman" w:hAnsi="Times New Roman" w:cs="Times New Roman"/>
        </w:rPr>
        <w:t>Ethan Werstle</w:t>
      </w:r>
      <w:r w:rsidR="004E3873">
        <w:rPr>
          <w:rFonts w:ascii="Times New Roman" w:hAnsi="Times New Roman" w:cs="Times New Roman"/>
        </w:rPr>
        <w:t>r</w:t>
      </w:r>
    </w:p>
    <w:p w14:paraId="334C8A99" w14:textId="77777777" w:rsidR="009D2563" w:rsidRDefault="009D2563" w:rsidP="009A52DF">
      <w:pPr>
        <w:spacing w:after="0"/>
        <w:rPr>
          <w:rFonts w:ascii="Times New Roman" w:hAnsi="Times New Roman" w:cs="Times New Roman"/>
        </w:rPr>
      </w:pPr>
    </w:p>
    <w:p w14:paraId="7371C34F" w14:textId="0CDFD1AD"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6B4FE8">
        <w:rPr>
          <w:rFonts w:ascii="Times New Roman" w:hAnsi="Times New Roman" w:cs="Times New Roman"/>
          <w:b/>
        </w:rPr>
        <w:t xml:space="preserve"> </w:t>
      </w:r>
      <w:r w:rsidR="004A2896">
        <w:rPr>
          <w:rFonts w:ascii="Times New Roman" w:hAnsi="Times New Roman" w:cs="Times New Roman"/>
          <w:b/>
        </w:rPr>
        <w:t>1:00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62876CEC" w:rsidR="00CD4EB7" w:rsidRPr="006A7DB1" w:rsidRDefault="00223C0D" w:rsidP="008F01E3">
      <w:pPr>
        <w:pStyle w:val="ListParagraph"/>
        <w:numPr>
          <w:ilvl w:val="0"/>
          <w:numId w:val="1"/>
        </w:numPr>
        <w:rPr>
          <w:rFonts w:ascii="Times New Roman" w:hAnsi="Times New Roman" w:cs="Times New Roman"/>
          <w:bCs/>
        </w:rPr>
      </w:pPr>
      <w:r>
        <w:rPr>
          <w:rFonts w:ascii="Times New Roman" w:hAnsi="Times New Roman" w:cs="Times New Roman"/>
          <w:bCs/>
        </w:rPr>
        <w:t>No changes to the agenda</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2EA0B420" w14:textId="5DBC5BC2" w:rsidR="00450901" w:rsidRPr="00223C0D" w:rsidRDefault="001B7D5E" w:rsidP="0073185D">
      <w:pPr>
        <w:pStyle w:val="ListParagraph"/>
        <w:numPr>
          <w:ilvl w:val="0"/>
          <w:numId w:val="1"/>
        </w:numPr>
        <w:rPr>
          <w:rFonts w:ascii="Times New Roman" w:hAnsi="Times New Roman" w:cs="Times New Roman"/>
          <w:b/>
        </w:rPr>
      </w:pPr>
      <w:r w:rsidRPr="00223C0D">
        <w:rPr>
          <w:rFonts w:ascii="Times New Roman" w:hAnsi="Times New Roman" w:cs="Times New Roman"/>
          <w:bCs/>
        </w:rPr>
        <w:t>Notes from the previous meeting were approved.</w:t>
      </w:r>
    </w:p>
    <w:p w14:paraId="5ED18298" w14:textId="518FFFE0" w:rsidR="009D2563" w:rsidRDefault="009D2563" w:rsidP="0073185D">
      <w:pPr>
        <w:rPr>
          <w:rFonts w:ascii="Times New Roman" w:hAnsi="Times New Roman" w:cs="Times New Roman"/>
          <w:b/>
        </w:rPr>
      </w:pPr>
      <w:r>
        <w:rPr>
          <w:rFonts w:ascii="Times New Roman" w:hAnsi="Times New Roman" w:cs="Times New Roman"/>
          <w:b/>
        </w:rPr>
        <w:t>Implementation Workgroup Membership</w:t>
      </w:r>
    </w:p>
    <w:p w14:paraId="5DF7DCFB" w14:textId="19760953" w:rsidR="003C2261" w:rsidRDefault="003C2261" w:rsidP="00223C0D">
      <w:pPr>
        <w:pStyle w:val="ListParagraph"/>
        <w:numPr>
          <w:ilvl w:val="0"/>
          <w:numId w:val="1"/>
        </w:numPr>
        <w:rPr>
          <w:rFonts w:ascii="Times New Roman" w:hAnsi="Times New Roman" w:cs="Times New Roman"/>
          <w:bCs/>
        </w:rPr>
      </w:pPr>
      <w:r>
        <w:rPr>
          <w:rFonts w:ascii="Times New Roman" w:hAnsi="Times New Roman" w:cs="Times New Roman"/>
          <w:bCs/>
        </w:rPr>
        <w:t>An alternative member needs to be identified for the Department of Public Health (DPH)</w:t>
      </w:r>
      <w:r w:rsidR="003A3967">
        <w:rPr>
          <w:rFonts w:ascii="Times New Roman" w:hAnsi="Times New Roman" w:cs="Times New Roman"/>
          <w:bCs/>
        </w:rPr>
        <w:t>. During previous meeting discussions, workgroup members decided that members from state agencies should have an alternative in place if a member cannot attend.</w:t>
      </w:r>
    </w:p>
    <w:p w14:paraId="1BE53183" w14:textId="6F41C667" w:rsidR="005E22B8" w:rsidRPr="00223C0D" w:rsidRDefault="005B0BE1" w:rsidP="00223C0D">
      <w:pPr>
        <w:pStyle w:val="ListParagraph"/>
        <w:numPr>
          <w:ilvl w:val="0"/>
          <w:numId w:val="1"/>
        </w:numPr>
        <w:rPr>
          <w:rFonts w:ascii="Times New Roman" w:hAnsi="Times New Roman" w:cs="Times New Roman"/>
          <w:bCs/>
        </w:rPr>
      </w:pPr>
      <w:r>
        <w:rPr>
          <w:rFonts w:ascii="Times New Roman" w:hAnsi="Times New Roman" w:cs="Times New Roman"/>
          <w:bCs/>
        </w:rPr>
        <w:t xml:space="preserve">Mike Dietz </w:t>
      </w:r>
      <w:r w:rsidR="003C2261">
        <w:rPr>
          <w:rFonts w:ascii="Times New Roman" w:hAnsi="Times New Roman" w:cs="Times New Roman"/>
          <w:bCs/>
        </w:rPr>
        <w:t>will</w:t>
      </w:r>
      <w:r>
        <w:rPr>
          <w:rFonts w:ascii="Times New Roman" w:hAnsi="Times New Roman" w:cs="Times New Roman"/>
          <w:bCs/>
        </w:rPr>
        <w:t xml:space="preserve"> step down as his commitments</w:t>
      </w:r>
      <w:r w:rsidR="003C2261">
        <w:rPr>
          <w:rFonts w:ascii="Times New Roman" w:hAnsi="Times New Roman" w:cs="Times New Roman"/>
          <w:bCs/>
        </w:rPr>
        <w:t xml:space="preserve"> have</w:t>
      </w:r>
      <w:r>
        <w:rPr>
          <w:rFonts w:ascii="Times New Roman" w:hAnsi="Times New Roman" w:cs="Times New Roman"/>
          <w:bCs/>
        </w:rPr>
        <w:t xml:space="preserve"> changed, but he will </w:t>
      </w:r>
      <w:r w:rsidR="003C2261">
        <w:rPr>
          <w:rFonts w:ascii="Times New Roman" w:hAnsi="Times New Roman" w:cs="Times New Roman"/>
          <w:bCs/>
        </w:rPr>
        <w:t xml:space="preserve">continue to </w:t>
      </w:r>
      <w:r>
        <w:rPr>
          <w:rFonts w:ascii="Times New Roman" w:hAnsi="Times New Roman" w:cs="Times New Roman"/>
          <w:bCs/>
        </w:rPr>
        <w:t>participate in the Outreach and Education workgroup. Steve Rupar is stepping down</w:t>
      </w:r>
      <w:r w:rsidR="003C2261">
        <w:rPr>
          <w:rFonts w:ascii="Times New Roman" w:hAnsi="Times New Roman" w:cs="Times New Roman"/>
          <w:bCs/>
        </w:rPr>
        <w:t xml:space="preserve"> as well</w:t>
      </w:r>
      <w:r>
        <w:rPr>
          <w:rFonts w:ascii="Times New Roman" w:hAnsi="Times New Roman" w:cs="Times New Roman"/>
          <w:bCs/>
        </w:rPr>
        <w:t>.</w:t>
      </w:r>
      <w:r w:rsidR="00051B19">
        <w:rPr>
          <w:rFonts w:ascii="Times New Roman" w:hAnsi="Times New Roman" w:cs="Times New Roman"/>
          <w:bCs/>
        </w:rPr>
        <w:t xml:space="preserve"> </w:t>
      </w:r>
      <w:r w:rsidR="003C2261">
        <w:rPr>
          <w:rFonts w:ascii="Times New Roman" w:hAnsi="Times New Roman" w:cs="Times New Roman"/>
          <w:bCs/>
        </w:rPr>
        <w:t xml:space="preserve">Both </w:t>
      </w:r>
      <w:r w:rsidR="00051B19">
        <w:rPr>
          <w:rFonts w:ascii="Times New Roman" w:hAnsi="Times New Roman" w:cs="Times New Roman"/>
          <w:bCs/>
        </w:rPr>
        <w:t xml:space="preserve">Mike and Steve were subject matter </w:t>
      </w:r>
      <w:proofErr w:type="gramStart"/>
      <w:r w:rsidR="00051B19">
        <w:rPr>
          <w:rFonts w:ascii="Times New Roman" w:hAnsi="Times New Roman" w:cs="Times New Roman"/>
          <w:bCs/>
        </w:rPr>
        <w:t>expert</w:t>
      </w:r>
      <w:r w:rsidR="003C2261">
        <w:rPr>
          <w:rFonts w:ascii="Times New Roman" w:hAnsi="Times New Roman" w:cs="Times New Roman"/>
          <w:bCs/>
        </w:rPr>
        <w:t>s</w:t>
      </w:r>
      <w:proofErr w:type="gramEnd"/>
      <w:r w:rsidR="003C2261">
        <w:rPr>
          <w:rFonts w:ascii="Times New Roman" w:hAnsi="Times New Roman" w:cs="Times New Roman"/>
          <w:bCs/>
        </w:rPr>
        <w:t xml:space="preserve"> members.</w:t>
      </w:r>
    </w:p>
    <w:p w14:paraId="2B809BB1" w14:textId="6EC4ECF6" w:rsidR="006A7DB1" w:rsidRDefault="006A7DB1" w:rsidP="0076591F">
      <w:pPr>
        <w:rPr>
          <w:rFonts w:ascii="Times New Roman" w:hAnsi="Times New Roman" w:cs="Times New Roman"/>
          <w:b/>
        </w:rPr>
      </w:pPr>
      <w:r>
        <w:rPr>
          <w:rFonts w:ascii="Times New Roman" w:hAnsi="Times New Roman" w:cs="Times New Roman"/>
          <w:b/>
        </w:rPr>
        <w:t>Possible Change in Meeting Date/Time</w:t>
      </w:r>
    </w:p>
    <w:p w14:paraId="13C393E1" w14:textId="1701EDB7" w:rsidR="00325B79" w:rsidRPr="00325B79" w:rsidRDefault="003C2261" w:rsidP="00325B79">
      <w:pPr>
        <w:pStyle w:val="ListParagraph"/>
        <w:numPr>
          <w:ilvl w:val="0"/>
          <w:numId w:val="1"/>
        </w:numPr>
        <w:rPr>
          <w:rFonts w:ascii="Times New Roman" w:hAnsi="Times New Roman" w:cs="Times New Roman"/>
          <w:b/>
        </w:rPr>
      </w:pPr>
      <w:r>
        <w:rPr>
          <w:rFonts w:ascii="Times New Roman" w:hAnsi="Times New Roman" w:cs="Times New Roman"/>
          <w:bCs/>
        </w:rPr>
        <w:t>The Implementation Workgroup (IWG) previously discussed changing the regular meeting time. The workgroup has decided to leave the meeting time as it is – 1:00 p.m. on the second Tuesday of each month.</w:t>
      </w:r>
    </w:p>
    <w:p w14:paraId="42EC1BE1" w14:textId="3C8CD7D6" w:rsidR="000404CE" w:rsidRDefault="000404CE" w:rsidP="006A7DB1">
      <w:pPr>
        <w:rPr>
          <w:rFonts w:ascii="Times New Roman" w:hAnsi="Times New Roman" w:cs="Times New Roman"/>
          <w:b/>
        </w:rPr>
      </w:pPr>
      <w:r>
        <w:rPr>
          <w:rFonts w:ascii="Times New Roman" w:hAnsi="Times New Roman" w:cs="Times New Roman"/>
          <w:b/>
        </w:rPr>
        <w:t>New Topical sub-workgroup to look at website</w:t>
      </w:r>
    </w:p>
    <w:p w14:paraId="0240EF82" w14:textId="52C876F0" w:rsidR="00325B79" w:rsidRPr="00325B79" w:rsidRDefault="00F27815" w:rsidP="00325B79">
      <w:pPr>
        <w:pStyle w:val="ListParagraph"/>
        <w:numPr>
          <w:ilvl w:val="0"/>
          <w:numId w:val="1"/>
        </w:numPr>
        <w:rPr>
          <w:rFonts w:ascii="Times New Roman" w:hAnsi="Times New Roman" w:cs="Times New Roman"/>
          <w:b/>
        </w:rPr>
      </w:pPr>
      <w:r>
        <w:rPr>
          <w:rFonts w:ascii="Times New Roman" w:hAnsi="Times New Roman" w:cs="Times New Roman"/>
          <w:bCs/>
        </w:rPr>
        <w:t>The proposed new workgroup that would create new content for the State Water Plan</w:t>
      </w:r>
      <w:r w:rsidR="00A55C3E">
        <w:rPr>
          <w:rFonts w:ascii="Times New Roman" w:hAnsi="Times New Roman" w:cs="Times New Roman"/>
          <w:bCs/>
        </w:rPr>
        <w:t xml:space="preserve"> (SWP)</w:t>
      </w:r>
      <w:r>
        <w:rPr>
          <w:rFonts w:ascii="Times New Roman" w:hAnsi="Times New Roman" w:cs="Times New Roman"/>
          <w:bCs/>
        </w:rPr>
        <w:t xml:space="preserve"> website may not be necessary now. </w:t>
      </w:r>
      <w:r w:rsidR="00325B79">
        <w:rPr>
          <w:rFonts w:ascii="Times New Roman" w:hAnsi="Times New Roman" w:cs="Times New Roman"/>
          <w:bCs/>
        </w:rPr>
        <w:t>State agency</w:t>
      </w:r>
      <w:r w:rsidR="003C2261">
        <w:rPr>
          <w:rFonts w:ascii="Times New Roman" w:hAnsi="Times New Roman" w:cs="Times New Roman"/>
          <w:bCs/>
        </w:rPr>
        <w:t xml:space="preserve"> employees </w:t>
      </w:r>
      <w:r>
        <w:rPr>
          <w:rFonts w:ascii="Times New Roman" w:hAnsi="Times New Roman" w:cs="Times New Roman"/>
          <w:bCs/>
        </w:rPr>
        <w:t xml:space="preserve">have been meeting to update the meeting and workgroup information available </w:t>
      </w:r>
      <w:r w:rsidR="005131AC">
        <w:rPr>
          <w:rFonts w:ascii="Times New Roman" w:hAnsi="Times New Roman" w:cs="Times New Roman"/>
          <w:bCs/>
        </w:rPr>
        <w:t>online and</w:t>
      </w:r>
      <w:r>
        <w:rPr>
          <w:rFonts w:ascii="Times New Roman" w:hAnsi="Times New Roman" w:cs="Times New Roman"/>
          <w:bCs/>
        </w:rPr>
        <w:t xml:space="preserve"> anticipate working on minor website changes now through December. </w:t>
      </w:r>
      <w:r w:rsidR="00DE3A13">
        <w:rPr>
          <w:rFonts w:ascii="Times New Roman" w:hAnsi="Times New Roman" w:cs="Times New Roman"/>
          <w:bCs/>
        </w:rPr>
        <w:t xml:space="preserve">The plan is to meet every </w:t>
      </w:r>
      <w:r w:rsidR="005131AC">
        <w:rPr>
          <w:rFonts w:ascii="Times New Roman" w:hAnsi="Times New Roman" w:cs="Times New Roman"/>
          <w:bCs/>
        </w:rPr>
        <w:t>three</w:t>
      </w:r>
      <w:r w:rsidR="00DE3A13">
        <w:rPr>
          <w:rFonts w:ascii="Times New Roman" w:hAnsi="Times New Roman" w:cs="Times New Roman"/>
          <w:bCs/>
        </w:rPr>
        <w:t xml:space="preserve"> weeks until the changes to the website are complete. </w:t>
      </w:r>
      <w:r w:rsidR="00325B79">
        <w:rPr>
          <w:rFonts w:ascii="Times New Roman" w:hAnsi="Times New Roman" w:cs="Times New Roman"/>
          <w:bCs/>
        </w:rPr>
        <w:t xml:space="preserve">The need of </w:t>
      </w:r>
      <w:r>
        <w:rPr>
          <w:rFonts w:ascii="Times New Roman" w:hAnsi="Times New Roman" w:cs="Times New Roman"/>
          <w:bCs/>
        </w:rPr>
        <w:t xml:space="preserve">a </w:t>
      </w:r>
      <w:r w:rsidR="00325B79">
        <w:rPr>
          <w:rFonts w:ascii="Times New Roman" w:hAnsi="Times New Roman" w:cs="Times New Roman"/>
          <w:bCs/>
        </w:rPr>
        <w:t xml:space="preserve">possible new workgroup </w:t>
      </w:r>
      <w:r w:rsidR="00DE3A13">
        <w:rPr>
          <w:rFonts w:ascii="Times New Roman" w:hAnsi="Times New Roman" w:cs="Times New Roman"/>
          <w:bCs/>
        </w:rPr>
        <w:t xml:space="preserve">on this topic </w:t>
      </w:r>
      <w:r w:rsidR="00325B79">
        <w:rPr>
          <w:rFonts w:ascii="Times New Roman" w:hAnsi="Times New Roman" w:cs="Times New Roman"/>
          <w:bCs/>
        </w:rPr>
        <w:t>will be revisited in the future.</w:t>
      </w:r>
      <w:r w:rsidR="008D3340">
        <w:rPr>
          <w:rFonts w:ascii="Times New Roman" w:hAnsi="Times New Roman" w:cs="Times New Roman"/>
          <w:bCs/>
        </w:rPr>
        <w:t xml:space="preserve"> </w:t>
      </w:r>
    </w:p>
    <w:p w14:paraId="60CBF946" w14:textId="347F3192" w:rsidR="000404CE" w:rsidRDefault="000404CE" w:rsidP="006A7DB1">
      <w:pPr>
        <w:rPr>
          <w:rFonts w:ascii="Times New Roman" w:hAnsi="Times New Roman" w:cs="Times New Roman"/>
          <w:b/>
        </w:rPr>
      </w:pPr>
      <w:r>
        <w:rPr>
          <w:rFonts w:ascii="Times New Roman" w:hAnsi="Times New Roman" w:cs="Times New Roman"/>
          <w:b/>
        </w:rPr>
        <w:t>Water Planning Council Retreat – July 12</w:t>
      </w:r>
      <w:r w:rsidRPr="000404CE">
        <w:rPr>
          <w:rFonts w:ascii="Times New Roman" w:hAnsi="Times New Roman" w:cs="Times New Roman"/>
          <w:b/>
          <w:vertAlign w:val="superscript"/>
        </w:rPr>
        <w:t>th</w:t>
      </w:r>
      <w:r>
        <w:rPr>
          <w:rFonts w:ascii="Times New Roman" w:hAnsi="Times New Roman" w:cs="Times New Roman"/>
          <w:b/>
        </w:rPr>
        <w:t xml:space="preserve"> at Dinosaur State Park</w:t>
      </w:r>
    </w:p>
    <w:p w14:paraId="7437F65C" w14:textId="6F87B2B2" w:rsidR="00874D10" w:rsidRPr="00874D10" w:rsidRDefault="00874D10" w:rsidP="000F76A4">
      <w:pPr>
        <w:pStyle w:val="ListParagraph"/>
        <w:numPr>
          <w:ilvl w:val="0"/>
          <w:numId w:val="1"/>
        </w:numPr>
        <w:spacing w:line="240" w:lineRule="auto"/>
        <w:rPr>
          <w:rFonts w:ascii="Times New Roman" w:hAnsi="Times New Roman" w:cs="Times New Roman"/>
          <w:b/>
        </w:rPr>
      </w:pPr>
      <w:r>
        <w:rPr>
          <w:rFonts w:ascii="Times New Roman" w:hAnsi="Times New Roman" w:cs="Times New Roman"/>
          <w:bCs/>
        </w:rPr>
        <w:t>At the time of this meeting, 21 people have sent in an RSVP</w:t>
      </w:r>
      <w:r w:rsidR="005131AC">
        <w:rPr>
          <w:rFonts w:ascii="Times New Roman" w:hAnsi="Times New Roman" w:cs="Times New Roman"/>
          <w:bCs/>
        </w:rPr>
        <w:t>.</w:t>
      </w:r>
    </w:p>
    <w:p w14:paraId="0E9D8555" w14:textId="0CE50099" w:rsidR="000F76A4" w:rsidRPr="000F76A4" w:rsidRDefault="00874D10" w:rsidP="000F76A4">
      <w:pPr>
        <w:pStyle w:val="ListParagraph"/>
        <w:numPr>
          <w:ilvl w:val="0"/>
          <w:numId w:val="1"/>
        </w:numPr>
        <w:spacing w:line="240" w:lineRule="auto"/>
        <w:rPr>
          <w:rFonts w:ascii="Times New Roman" w:hAnsi="Times New Roman" w:cs="Times New Roman"/>
          <w:b/>
        </w:rPr>
      </w:pPr>
      <w:r>
        <w:rPr>
          <w:rFonts w:ascii="Times New Roman" w:hAnsi="Times New Roman" w:cs="Times New Roman"/>
          <w:bCs/>
        </w:rPr>
        <w:t>The agenda will include reviewing the progress to date of various implementation measures</w:t>
      </w:r>
      <w:r w:rsidR="007D3445">
        <w:rPr>
          <w:rFonts w:ascii="Times New Roman" w:hAnsi="Times New Roman" w:cs="Times New Roman"/>
          <w:bCs/>
        </w:rPr>
        <w:t xml:space="preserve">, discussing what has not been implemented yet, what obstacles exist for implementing, and how to overcome those obstacles. </w:t>
      </w:r>
    </w:p>
    <w:p w14:paraId="34DB9DFC" w14:textId="3ACAFBF3" w:rsidR="000404CE" w:rsidRDefault="000404CE" w:rsidP="006A7DB1">
      <w:pPr>
        <w:rPr>
          <w:rFonts w:ascii="Times New Roman" w:hAnsi="Times New Roman" w:cs="Times New Roman"/>
          <w:b/>
        </w:rPr>
      </w:pPr>
      <w:r>
        <w:rPr>
          <w:rFonts w:ascii="Times New Roman" w:hAnsi="Times New Roman" w:cs="Times New Roman"/>
          <w:b/>
        </w:rPr>
        <w:lastRenderedPageBreak/>
        <w:t>Spreadsheet with Progress on workgroup recommendations</w:t>
      </w:r>
    </w:p>
    <w:p w14:paraId="0D185CCE" w14:textId="77777777" w:rsidR="004E3873" w:rsidRPr="004E3873" w:rsidRDefault="004E3873" w:rsidP="004E3873">
      <w:pPr>
        <w:pStyle w:val="ListParagraph"/>
        <w:numPr>
          <w:ilvl w:val="0"/>
          <w:numId w:val="1"/>
        </w:numPr>
        <w:rPr>
          <w:rFonts w:ascii="Times New Roman" w:hAnsi="Times New Roman" w:cs="Times New Roman"/>
          <w:b/>
        </w:rPr>
      </w:pPr>
      <w:r>
        <w:rPr>
          <w:rFonts w:ascii="Times New Roman" w:hAnsi="Times New Roman" w:cs="Times New Roman"/>
          <w:bCs/>
        </w:rPr>
        <w:t>The group had an open discussion on the effectiveness of sub-workgroup recommendations. Some questions that were posed to the group:</w:t>
      </w:r>
    </w:p>
    <w:p w14:paraId="12C78EF5" w14:textId="77777777" w:rsidR="004E3873" w:rsidRPr="004E3873" w:rsidRDefault="004B77F2" w:rsidP="004E3873">
      <w:pPr>
        <w:pStyle w:val="ListParagraph"/>
        <w:numPr>
          <w:ilvl w:val="1"/>
          <w:numId w:val="1"/>
        </w:numPr>
        <w:rPr>
          <w:rFonts w:ascii="Times New Roman" w:hAnsi="Times New Roman" w:cs="Times New Roman"/>
          <w:b/>
        </w:rPr>
      </w:pPr>
      <w:r w:rsidRPr="004E3873">
        <w:rPr>
          <w:rFonts w:ascii="Times New Roman" w:hAnsi="Times New Roman" w:cs="Times New Roman"/>
          <w:bCs/>
        </w:rPr>
        <w:t>If we have not seen the effort we were hoping for after workgroup’s have wrapped up, how can we be sure that recommendations are implemented</w:t>
      </w:r>
      <w:r w:rsidR="004E3873" w:rsidRPr="004E3873">
        <w:rPr>
          <w:rFonts w:ascii="Times New Roman" w:hAnsi="Times New Roman" w:cs="Times New Roman"/>
          <w:bCs/>
        </w:rPr>
        <w:t>?</w:t>
      </w:r>
    </w:p>
    <w:p w14:paraId="18307704" w14:textId="04F5A763" w:rsidR="004B77F2" w:rsidRPr="004E3873" w:rsidRDefault="004B77F2" w:rsidP="004E3873">
      <w:pPr>
        <w:pStyle w:val="ListParagraph"/>
        <w:numPr>
          <w:ilvl w:val="1"/>
          <w:numId w:val="1"/>
        </w:numPr>
        <w:rPr>
          <w:rFonts w:ascii="Times New Roman" w:hAnsi="Times New Roman" w:cs="Times New Roman"/>
          <w:b/>
        </w:rPr>
      </w:pPr>
      <w:r w:rsidRPr="004E3873">
        <w:rPr>
          <w:rFonts w:ascii="Times New Roman" w:hAnsi="Times New Roman" w:cs="Times New Roman"/>
          <w:bCs/>
        </w:rPr>
        <w:t>If</w:t>
      </w:r>
      <w:r w:rsidR="004E3873">
        <w:rPr>
          <w:rFonts w:ascii="Times New Roman" w:hAnsi="Times New Roman" w:cs="Times New Roman"/>
          <w:bCs/>
        </w:rPr>
        <w:t xml:space="preserve"> recommendations</w:t>
      </w:r>
      <w:r w:rsidRPr="004E3873">
        <w:rPr>
          <w:rFonts w:ascii="Times New Roman" w:hAnsi="Times New Roman" w:cs="Times New Roman"/>
          <w:bCs/>
        </w:rPr>
        <w:t xml:space="preserve"> are not appropriately implemented, how can there be accountability to change the approach for the next time around</w:t>
      </w:r>
      <w:r w:rsidR="004E3873">
        <w:rPr>
          <w:rFonts w:ascii="Times New Roman" w:hAnsi="Times New Roman" w:cs="Times New Roman"/>
          <w:bCs/>
        </w:rPr>
        <w:t>?</w:t>
      </w:r>
    </w:p>
    <w:p w14:paraId="2C53F12E" w14:textId="77777777" w:rsidR="00A1348C" w:rsidRPr="00A1348C" w:rsidRDefault="00A1348C" w:rsidP="004B77F2">
      <w:pPr>
        <w:pStyle w:val="ListParagraph"/>
        <w:numPr>
          <w:ilvl w:val="0"/>
          <w:numId w:val="1"/>
        </w:numPr>
        <w:rPr>
          <w:rFonts w:ascii="Times New Roman" w:hAnsi="Times New Roman" w:cs="Times New Roman"/>
          <w:b/>
        </w:rPr>
      </w:pPr>
      <w:r>
        <w:rPr>
          <w:rFonts w:ascii="Times New Roman" w:hAnsi="Times New Roman" w:cs="Times New Roman"/>
          <w:bCs/>
        </w:rPr>
        <w:t xml:space="preserve">Feedback on the 2020-2021 </w:t>
      </w:r>
      <w:r w:rsidR="007E046C">
        <w:rPr>
          <w:rFonts w:ascii="Times New Roman" w:hAnsi="Times New Roman" w:cs="Times New Roman"/>
          <w:bCs/>
        </w:rPr>
        <w:t xml:space="preserve">Private </w:t>
      </w:r>
      <w:r>
        <w:rPr>
          <w:rFonts w:ascii="Times New Roman" w:hAnsi="Times New Roman" w:cs="Times New Roman"/>
          <w:bCs/>
        </w:rPr>
        <w:t>W</w:t>
      </w:r>
      <w:r w:rsidR="007E046C">
        <w:rPr>
          <w:rFonts w:ascii="Times New Roman" w:hAnsi="Times New Roman" w:cs="Times New Roman"/>
          <w:bCs/>
        </w:rPr>
        <w:t xml:space="preserve">ell </w:t>
      </w:r>
      <w:r>
        <w:rPr>
          <w:rFonts w:ascii="Times New Roman" w:hAnsi="Times New Roman" w:cs="Times New Roman"/>
          <w:bCs/>
        </w:rPr>
        <w:t>Sub-W</w:t>
      </w:r>
      <w:r w:rsidR="007E046C">
        <w:rPr>
          <w:rFonts w:ascii="Times New Roman" w:hAnsi="Times New Roman" w:cs="Times New Roman"/>
          <w:bCs/>
        </w:rPr>
        <w:t>orkgroup</w:t>
      </w:r>
      <w:r>
        <w:rPr>
          <w:rFonts w:ascii="Times New Roman" w:hAnsi="Times New Roman" w:cs="Times New Roman"/>
          <w:bCs/>
        </w:rPr>
        <w:t>:</w:t>
      </w:r>
    </w:p>
    <w:p w14:paraId="2FEED419" w14:textId="5CB03738" w:rsidR="007E046C" w:rsidRPr="007E046C" w:rsidRDefault="00A1348C" w:rsidP="00A1348C">
      <w:pPr>
        <w:pStyle w:val="ListParagraph"/>
        <w:numPr>
          <w:ilvl w:val="1"/>
          <w:numId w:val="1"/>
        </w:numPr>
        <w:rPr>
          <w:rFonts w:ascii="Times New Roman" w:hAnsi="Times New Roman" w:cs="Times New Roman"/>
          <w:b/>
        </w:rPr>
      </w:pPr>
      <w:r>
        <w:rPr>
          <w:rFonts w:ascii="Times New Roman" w:hAnsi="Times New Roman" w:cs="Times New Roman"/>
          <w:bCs/>
        </w:rPr>
        <w:t>There were two main goals when the sub-workgroup was formed. One was to create an electronic database for well records going forward, and it was discovered that the Department of Consumer Protection already had that project underway.</w:t>
      </w:r>
      <w:r w:rsidR="007E046C">
        <w:rPr>
          <w:rFonts w:ascii="Times New Roman" w:hAnsi="Times New Roman" w:cs="Times New Roman"/>
          <w:bCs/>
        </w:rPr>
        <w:t xml:space="preserve"> </w:t>
      </w:r>
      <w:r>
        <w:rPr>
          <w:rFonts w:ascii="Times New Roman" w:hAnsi="Times New Roman" w:cs="Times New Roman"/>
          <w:bCs/>
        </w:rPr>
        <w:t xml:space="preserve">Currently, information on newly drilled wells goes into this database. There has not been a unified effort to digitize old paper records of wells, although Eastern Connecticut State University had a class project to digitize one town’s records (Weston). </w:t>
      </w:r>
      <w:r w:rsidR="005131AC">
        <w:rPr>
          <w:rFonts w:ascii="Times New Roman" w:hAnsi="Times New Roman" w:cs="Times New Roman"/>
          <w:bCs/>
        </w:rPr>
        <w:t>Well drilling data also goes to</w:t>
      </w:r>
      <w:r w:rsidR="007E046C">
        <w:rPr>
          <w:rFonts w:ascii="Times New Roman" w:hAnsi="Times New Roman" w:cs="Times New Roman"/>
          <w:bCs/>
        </w:rPr>
        <w:t xml:space="preserve"> local health districts and DPH</w:t>
      </w:r>
      <w:r w:rsidR="005131AC">
        <w:rPr>
          <w:rFonts w:ascii="Times New Roman" w:hAnsi="Times New Roman" w:cs="Times New Roman"/>
          <w:bCs/>
        </w:rPr>
        <w:t>.</w:t>
      </w:r>
      <w:r w:rsidR="007E046C">
        <w:rPr>
          <w:rFonts w:ascii="Times New Roman" w:hAnsi="Times New Roman" w:cs="Times New Roman"/>
          <w:bCs/>
        </w:rPr>
        <w:t xml:space="preserve"> Massachusetts </w:t>
      </w:r>
      <w:r>
        <w:rPr>
          <w:rFonts w:ascii="Times New Roman" w:hAnsi="Times New Roman" w:cs="Times New Roman"/>
          <w:bCs/>
        </w:rPr>
        <w:t>i</w:t>
      </w:r>
      <w:r w:rsidR="007E046C">
        <w:rPr>
          <w:rFonts w:ascii="Times New Roman" w:hAnsi="Times New Roman" w:cs="Times New Roman"/>
          <w:bCs/>
        </w:rPr>
        <w:t>s a successful example of a digital database of private well records. The second goal was evaluating the</w:t>
      </w:r>
      <w:r w:rsidR="005131AC">
        <w:rPr>
          <w:rFonts w:ascii="Times New Roman" w:hAnsi="Times New Roman" w:cs="Times New Roman"/>
          <w:bCs/>
        </w:rPr>
        <w:t xml:space="preserve"> water quality</w:t>
      </w:r>
      <w:r w:rsidR="007E046C">
        <w:rPr>
          <w:rFonts w:ascii="Times New Roman" w:hAnsi="Times New Roman" w:cs="Times New Roman"/>
          <w:bCs/>
        </w:rPr>
        <w:t xml:space="preserve"> parameters for potable water tests</w:t>
      </w:r>
      <w:r>
        <w:rPr>
          <w:rFonts w:ascii="Times New Roman" w:hAnsi="Times New Roman" w:cs="Times New Roman"/>
          <w:bCs/>
        </w:rPr>
        <w:t>, and the sub-workgroup recommending</w:t>
      </w:r>
      <w:r w:rsidR="007E046C">
        <w:rPr>
          <w:rFonts w:ascii="Times New Roman" w:hAnsi="Times New Roman" w:cs="Times New Roman"/>
          <w:bCs/>
        </w:rPr>
        <w:t xml:space="preserve"> add</w:t>
      </w:r>
      <w:r>
        <w:rPr>
          <w:rFonts w:ascii="Times New Roman" w:hAnsi="Times New Roman" w:cs="Times New Roman"/>
          <w:bCs/>
        </w:rPr>
        <w:t>ing</w:t>
      </w:r>
      <w:r w:rsidR="007E046C">
        <w:rPr>
          <w:rFonts w:ascii="Times New Roman" w:hAnsi="Times New Roman" w:cs="Times New Roman"/>
          <w:bCs/>
        </w:rPr>
        <w:t xml:space="preserve"> uranium and arsenic</w:t>
      </w:r>
      <w:r>
        <w:rPr>
          <w:rFonts w:ascii="Times New Roman" w:hAnsi="Times New Roman" w:cs="Times New Roman"/>
          <w:bCs/>
        </w:rPr>
        <w:t xml:space="preserve"> to the test. Those specific parameters were not added as a testing requirement</w:t>
      </w:r>
      <w:r w:rsidR="007E046C">
        <w:rPr>
          <w:rFonts w:ascii="Times New Roman" w:hAnsi="Times New Roman" w:cs="Times New Roman"/>
          <w:bCs/>
        </w:rPr>
        <w:t xml:space="preserve"> for real estate transactions. </w:t>
      </w:r>
      <w:r>
        <w:rPr>
          <w:rFonts w:ascii="Times New Roman" w:hAnsi="Times New Roman" w:cs="Times New Roman"/>
          <w:bCs/>
        </w:rPr>
        <w:t xml:space="preserve">The law that added this new change also added funding for an additional staff person to work on private wells. More funding is needed to fully implement the recommendations of the sub-workgroup. </w:t>
      </w:r>
    </w:p>
    <w:p w14:paraId="211D5DD7" w14:textId="7E3C39DB" w:rsidR="00A1348C" w:rsidRPr="00A1348C" w:rsidRDefault="00A1348C" w:rsidP="004B77F2">
      <w:pPr>
        <w:pStyle w:val="ListParagraph"/>
        <w:numPr>
          <w:ilvl w:val="0"/>
          <w:numId w:val="1"/>
        </w:numPr>
        <w:rPr>
          <w:rFonts w:ascii="Times New Roman" w:hAnsi="Times New Roman" w:cs="Times New Roman"/>
          <w:b/>
        </w:rPr>
      </w:pPr>
      <w:r>
        <w:rPr>
          <w:rFonts w:ascii="Times New Roman" w:hAnsi="Times New Roman" w:cs="Times New Roman"/>
          <w:bCs/>
        </w:rPr>
        <w:t xml:space="preserve">Feedback on the ongoing </w:t>
      </w:r>
      <w:r w:rsidR="007E046C">
        <w:rPr>
          <w:rFonts w:ascii="Times New Roman" w:hAnsi="Times New Roman" w:cs="Times New Roman"/>
          <w:bCs/>
        </w:rPr>
        <w:t>Outreach and Education</w:t>
      </w:r>
      <w:r>
        <w:rPr>
          <w:rFonts w:ascii="Times New Roman" w:hAnsi="Times New Roman" w:cs="Times New Roman"/>
          <w:bCs/>
        </w:rPr>
        <w:t xml:space="preserve"> Sub-Workgroup</w:t>
      </w:r>
    </w:p>
    <w:p w14:paraId="5B1FC1B1" w14:textId="2ABF7BE0" w:rsidR="007E046C" w:rsidRPr="00A1348C" w:rsidRDefault="00A1348C" w:rsidP="00A1348C">
      <w:pPr>
        <w:pStyle w:val="ListParagraph"/>
        <w:numPr>
          <w:ilvl w:val="1"/>
          <w:numId w:val="1"/>
        </w:numPr>
        <w:rPr>
          <w:rFonts w:ascii="Times New Roman" w:hAnsi="Times New Roman" w:cs="Times New Roman"/>
          <w:b/>
        </w:rPr>
      </w:pPr>
      <w:r>
        <w:rPr>
          <w:rFonts w:ascii="Times New Roman" w:hAnsi="Times New Roman" w:cs="Times New Roman"/>
          <w:bCs/>
        </w:rPr>
        <w:t>An obstacle for the sub-workgroup is they need a clear system of how to post and circulate information that is created. There is not currently a dedicated place for resources to be housed</w:t>
      </w:r>
      <w:r w:rsidR="005131AC">
        <w:rPr>
          <w:rFonts w:ascii="Times New Roman" w:hAnsi="Times New Roman" w:cs="Times New Roman"/>
          <w:bCs/>
        </w:rPr>
        <w:t>.</w:t>
      </w:r>
    </w:p>
    <w:p w14:paraId="7D2AC4BE" w14:textId="69E13A46" w:rsidR="000404CE" w:rsidRDefault="000404CE" w:rsidP="006A7DB1">
      <w:pPr>
        <w:rPr>
          <w:rFonts w:ascii="Times New Roman" w:hAnsi="Times New Roman" w:cs="Times New Roman"/>
          <w:b/>
        </w:rPr>
      </w:pPr>
      <w:r>
        <w:rPr>
          <w:rFonts w:ascii="Times New Roman" w:hAnsi="Times New Roman" w:cs="Times New Roman"/>
          <w:b/>
        </w:rPr>
        <w:t>Priorities for future use</w:t>
      </w:r>
    </w:p>
    <w:p w14:paraId="48BEC177" w14:textId="61162AF1" w:rsidR="001E1274" w:rsidRPr="001E1274" w:rsidRDefault="00832EF4" w:rsidP="00363004">
      <w:pPr>
        <w:pStyle w:val="ListParagraph"/>
        <w:numPr>
          <w:ilvl w:val="0"/>
          <w:numId w:val="43"/>
        </w:numPr>
        <w:rPr>
          <w:rFonts w:ascii="Times New Roman" w:hAnsi="Times New Roman" w:cs="Times New Roman"/>
          <w:b/>
        </w:rPr>
      </w:pPr>
      <w:r>
        <w:rPr>
          <w:rFonts w:ascii="Times New Roman" w:hAnsi="Times New Roman" w:cs="Times New Roman"/>
          <w:bCs/>
        </w:rPr>
        <w:t>One of the exercises for tomorrow is “what’s missing” from the S</w:t>
      </w:r>
      <w:r w:rsidR="00A55C3E">
        <w:rPr>
          <w:rFonts w:ascii="Times New Roman" w:hAnsi="Times New Roman" w:cs="Times New Roman"/>
          <w:bCs/>
        </w:rPr>
        <w:t>WP.</w:t>
      </w:r>
      <w:r>
        <w:rPr>
          <w:rFonts w:ascii="Times New Roman" w:hAnsi="Times New Roman" w:cs="Times New Roman"/>
          <w:bCs/>
        </w:rPr>
        <w:t xml:space="preserve"> </w:t>
      </w:r>
      <w:r w:rsidR="00A55C3E">
        <w:rPr>
          <w:rFonts w:ascii="Times New Roman" w:hAnsi="Times New Roman" w:cs="Times New Roman"/>
          <w:bCs/>
        </w:rPr>
        <w:t>If something is missing from the plan, it may still be implemented by state agencies.</w:t>
      </w:r>
    </w:p>
    <w:p w14:paraId="560AE63F" w14:textId="38FF096C" w:rsidR="00D609C4" w:rsidRDefault="00A55C3E" w:rsidP="00D609C4">
      <w:pPr>
        <w:pStyle w:val="ListParagraph"/>
        <w:numPr>
          <w:ilvl w:val="0"/>
          <w:numId w:val="43"/>
        </w:numPr>
        <w:rPr>
          <w:rFonts w:ascii="Times New Roman" w:hAnsi="Times New Roman" w:cs="Times New Roman"/>
          <w:bCs/>
        </w:rPr>
      </w:pPr>
      <w:r>
        <w:rPr>
          <w:rFonts w:ascii="Times New Roman" w:hAnsi="Times New Roman" w:cs="Times New Roman"/>
          <w:bCs/>
        </w:rPr>
        <w:t>There are many priorities of the SWP, and if the Water Planning Council</w:t>
      </w:r>
      <w:r w:rsidR="005131AC">
        <w:rPr>
          <w:rFonts w:ascii="Times New Roman" w:hAnsi="Times New Roman" w:cs="Times New Roman"/>
          <w:bCs/>
        </w:rPr>
        <w:t xml:space="preserve"> (WPC)</w:t>
      </w:r>
      <w:r>
        <w:rPr>
          <w:rFonts w:ascii="Times New Roman" w:hAnsi="Times New Roman" w:cs="Times New Roman"/>
          <w:bCs/>
        </w:rPr>
        <w:t xml:space="preserve"> and stakeholders could select three top things to focus on, that could help with implementation. It could also help to secure funding to have an organized approach around </w:t>
      </w:r>
      <w:r w:rsidR="005131AC">
        <w:rPr>
          <w:rFonts w:ascii="Times New Roman" w:hAnsi="Times New Roman" w:cs="Times New Roman"/>
          <w:bCs/>
        </w:rPr>
        <w:t>doable actions</w:t>
      </w:r>
      <w:r>
        <w:rPr>
          <w:rFonts w:ascii="Times New Roman" w:hAnsi="Times New Roman" w:cs="Times New Roman"/>
          <w:bCs/>
        </w:rPr>
        <w:t>. That could help the WPC develop a clear workplan that we all work on together.</w:t>
      </w:r>
      <w:r w:rsidR="00854474">
        <w:rPr>
          <w:rFonts w:ascii="Times New Roman" w:hAnsi="Times New Roman" w:cs="Times New Roman"/>
          <w:bCs/>
        </w:rPr>
        <w:t xml:space="preserve"> “If everything is a priority, </w:t>
      </w:r>
      <w:proofErr w:type="gramStart"/>
      <w:r w:rsidR="00854474">
        <w:rPr>
          <w:rFonts w:ascii="Times New Roman" w:hAnsi="Times New Roman" w:cs="Times New Roman"/>
          <w:bCs/>
        </w:rPr>
        <w:t>than</w:t>
      </w:r>
      <w:proofErr w:type="gramEnd"/>
      <w:r w:rsidR="00854474">
        <w:rPr>
          <w:rFonts w:ascii="Times New Roman" w:hAnsi="Times New Roman" w:cs="Times New Roman"/>
          <w:bCs/>
        </w:rPr>
        <w:t xml:space="preserve"> nothing is a priority”</w:t>
      </w:r>
      <w:r>
        <w:rPr>
          <w:rFonts w:ascii="Times New Roman" w:hAnsi="Times New Roman" w:cs="Times New Roman"/>
          <w:bCs/>
        </w:rPr>
        <w:t>.</w:t>
      </w:r>
    </w:p>
    <w:p w14:paraId="5D97699F" w14:textId="567F2813" w:rsidR="00E20D43" w:rsidRDefault="00E20D43" w:rsidP="00E20D43">
      <w:pPr>
        <w:pStyle w:val="ListParagraph"/>
        <w:numPr>
          <w:ilvl w:val="0"/>
          <w:numId w:val="43"/>
        </w:numPr>
        <w:rPr>
          <w:rFonts w:ascii="Times New Roman" w:hAnsi="Times New Roman" w:cs="Times New Roman"/>
          <w:bCs/>
        </w:rPr>
      </w:pPr>
      <w:r>
        <w:rPr>
          <w:rFonts w:ascii="Times New Roman" w:hAnsi="Times New Roman" w:cs="Times New Roman"/>
          <w:bCs/>
        </w:rPr>
        <w:t xml:space="preserve">The WPC is missing a clear public face. Communication improvements are needed to aid in collaboration with outside groups and within agencies. There are many resources at UConn or the Institute of Water Resources that can help aid in implementation. </w:t>
      </w:r>
    </w:p>
    <w:p w14:paraId="71A9C9D8" w14:textId="6FACB4BC" w:rsidR="00BC6C73" w:rsidRPr="00E20D43" w:rsidRDefault="00E20D43" w:rsidP="00E20D43">
      <w:pPr>
        <w:pStyle w:val="ListParagraph"/>
        <w:numPr>
          <w:ilvl w:val="0"/>
          <w:numId w:val="43"/>
        </w:numPr>
        <w:rPr>
          <w:rFonts w:ascii="Times New Roman" w:hAnsi="Times New Roman" w:cs="Times New Roman"/>
          <w:bCs/>
        </w:rPr>
      </w:pPr>
      <w:r>
        <w:rPr>
          <w:rFonts w:ascii="Times New Roman" w:hAnsi="Times New Roman" w:cs="Times New Roman"/>
          <w:bCs/>
        </w:rPr>
        <w:t>Overall, the SWP shouldn’t compete with other plans, but support other plans. Leveraging all the experience that exist in the universe of “water” in Connecticut can continue and strengthen implementation of the SWP.</w:t>
      </w:r>
    </w:p>
    <w:p w14:paraId="3EF4881C" w14:textId="3E92BF4A" w:rsidR="007C5A8E" w:rsidRDefault="00E20D43" w:rsidP="006B0696">
      <w:pPr>
        <w:pStyle w:val="ListParagraph"/>
        <w:numPr>
          <w:ilvl w:val="0"/>
          <w:numId w:val="43"/>
        </w:numPr>
        <w:rPr>
          <w:rFonts w:ascii="Times New Roman" w:hAnsi="Times New Roman" w:cs="Times New Roman"/>
          <w:bCs/>
        </w:rPr>
      </w:pPr>
      <w:r>
        <w:rPr>
          <w:rFonts w:ascii="Times New Roman" w:hAnsi="Times New Roman" w:cs="Times New Roman"/>
          <w:bCs/>
        </w:rPr>
        <w:t xml:space="preserve">Some things have changed or risen in awareness since the SWP was written – PFAS, air quality, drought, infrastructure money. There are many plans and executive orders that already exist addressing these topics. Focusing on connecting the resources together can help tie together issues and aid in implementation. </w:t>
      </w:r>
    </w:p>
    <w:p w14:paraId="7161B2BC" w14:textId="3919A70B" w:rsidR="00CE79D8" w:rsidRDefault="00CE79D8" w:rsidP="006B0696">
      <w:pPr>
        <w:pStyle w:val="ListParagraph"/>
        <w:numPr>
          <w:ilvl w:val="0"/>
          <w:numId w:val="43"/>
        </w:numPr>
        <w:rPr>
          <w:rFonts w:ascii="Times New Roman" w:hAnsi="Times New Roman" w:cs="Times New Roman"/>
          <w:bCs/>
        </w:rPr>
      </w:pPr>
      <w:r>
        <w:rPr>
          <w:rFonts w:ascii="Times New Roman" w:hAnsi="Times New Roman" w:cs="Times New Roman"/>
          <w:bCs/>
        </w:rPr>
        <w:t xml:space="preserve">Where can </w:t>
      </w:r>
      <w:r w:rsidR="00E20D43">
        <w:rPr>
          <w:rFonts w:ascii="Times New Roman" w:hAnsi="Times New Roman" w:cs="Times New Roman"/>
          <w:bCs/>
        </w:rPr>
        <w:t>the WPC</w:t>
      </w:r>
      <w:r>
        <w:rPr>
          <w:rFonts w:ascii="Times New Roman" w:hAnsi="Times New Roman" w:cs="Times New Roman"/>
          <w:bCs/>
        </w:rPr>
        <w:t xml:space="preserve"> tap into funding? That might help lead us where to go. </w:t>
      </w:r>
    </w:p>
    <w:p w14:paraId="7258A529" w14:textId="14656CB7" w:rsidR="00797154" w:rsidRPr="00E20D43" w:rsidRDefault="00533B49" w:rsidP="00E20D43">
      <w:pPr>
        <w:rPr>
          <w:rFonts w:ascii="Times New Roman" w:hAnsi="Times New Roman" w:cs="Times New Roman"/>
        </w:rPr>
      </w:pPr>
      <w:r w:rsidRPr="00E20D43">
        <w:rPr>
          <w:rFonts w:ascii="Times New Roman" w:hAnsi="Times New Roman" w:cs="Times New Roman"/>
          <w:b/>
        </w:rPr>
        <w:lastRenderedPageBreak/>
        <w:t>Public Comment</w:t>
      </w:r>
    </w:p>
    <w:p w14:paraId="519BC625" w14:textId="1B7347A3" w:rsidR="009220FC" w:rsidRPr="009220FC" w:rsidRDefault="00596DA3" w:rsidP="009220FC">
      <w:pPr>
        <w:pStyle w:val="ListParagraph"/>
        <w:numPr>
          <w:ilvl w:val="0"/>
          <w:numId w:val="40"/>
        </w:numPr>
        <w:rPr>
          <w:rFonts w:ascii="Times New Roman" w:hAnsi="Times New Roman" w:cs="Times New Roman"/>
        </w:rPr>
      </w:pPr>
      <w:r>
        <w:rPr>
          <w:rFonts w:ascii="Times New Roman" w:hAnsi="Times New Roman" w:cs="Times New Roman"/>
        </w:rPr>
        <w:t>No public comment</w:t>
      </w:r>
    </w:p>
    <w:p w14:paraId="3487E852" w14:textId="6DF9366E" w:rsidR="006D2C8D" w:rsidRDefault="00973BC2" w:rsidP="0062357E">
      <w:pPr>
        <w:rPr>
          <w:rFonts w:ascii="Times New Roman" w:hAnsi="Times New Roman" w:cs="Times New Roman"/>
          <w:b/>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53621C">
        <w:rPr>
          <w:rFonts w:ascii="Times New Roman" w:hAnsi="Times New Roman" w:cs="Times New Roman"/>
          <w:b/>
        </w:rPr>
        <w:t xml:space="preserve"> </w:t>
      </w:r>
      <w:r w:rsidR="00A95BC3">
        <w:rPr>
          <w:rFonts w:ascii="Times New Roman" w:hAnsi="Times New Roman" w:cs="Times New Roman"/>
          <w:b/>
        </w:rPr>
        <w:t>2</w:t>
      </w:r>
      <w:r w:rsidR="00DA4A38">
        <w:rPr>
          <w:rFonts w:ascii="Times New Roman" w:hAnsi="Times New Roman" w:cs="Times New Roman"/>
          <w:b/>
        </w:rPr>
        <w:t>:53</w:t>
      </w:r>
      <w:r w:rsidR="00A95BC3">
        <w:rPr>
          <w:rFonts w:ascii="Times New Roman" w:hAnsi="Times New Roman" w:cs="Times New Roman"/>
          <w:b/>
        </w:rPr>
        <w:t xml:space="preserve"> p.m.</w:t>
      </w:r>
    </w:p>
    <w:p w14:paraId="004D614C" w14:textId="5F166E25" w:rsidR="00D00856" w:rsidRPr="001A5FD0" w:rsidRDefault="00D00856" w:rsidP="0062357E">
      <w:pPr>
        <w:rPr>
          <w:rFonts w:ascii="Times New Roman" w:hAnsi="Times New Roman" w:cs="Times New Roman"/>
          <w:bCs/>
        </w:rPr>
      </w:pPr>
      <w:r>
        <w:rPr>
          <w:rFonts w:ascii="Times New Roman" w:hAnsi="Times New Roman" w:cs="Times New Roman"/>
          <w:b/>
        </w:rPr>
        <w:t xml:space="preserve">Next Meeting: Tuesday, </w:t>
      </w:r>
      <w:r w:rsidR="007C5A8E">
        <w:rPr>
          <w:rFonts w:ascii="Times New Roman" w:hAnsi="Times New Roman" w:cs="Times New Roman"/>
          <w:b/>
        </w:rPr>
        <w:t>August</w:t>
      </w:r>
      <w:r w:rsidR="005B75B1">
        <w:rPr>
          <w:rFonts w:ascii="Times New Roman" w:hAnsi="Times New Roman" w:cs="Times New Roman"/>
          <w:b/>
        </w:rPr>
        <w:t xml:space="preserve"> 8th</w:t>
      </w:r>
      <w:r w:rsidR="00027FF1">
        <w:rPr>
          <w:rFonts w:ascii="Times New Roman" w:hAnsi="Times New Roman" w:cs="Times New Roman"/>
          <w:b/>
        </w:rPr>
        <w:t xml:space="preserve"> </w:t>
      </w:r>
      <w:r w:rsidR="001F71D3">
        <w:rPr>
          <w:rFonts w:ascii="Times New Roman" w:hAnsi="Times New Roman" w:cs="Times New Roman"/>
          <w:b/>
        </w:rPr>
        <w:t>at 1:00 p.m.</w:t>
      </w:r>
    </w:p>
    <w:sectPr w:rsidR="00D00856" w:rsidRPr="001A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09B"/>
    <w:multiLevelType w:val="hybridMultilevel"/>
    <w:tmpl w:val="625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E6012"/>
    <w:multiLevelType w:val="hybridMultilevel"/>
    <w:tmpl w:val="BFAA7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770"/>
    <w:multiLevelType w:val="hybridMultilevel"/>
    <w:tmpl w:val="BC9A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9718A"/>
    <w:multiLevelType w:val="hybridMultilevel"/>
    <w:tmpl w:val="4836C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75FF"/>
    <w:multiLevelType w:val="hybridMultilevel"/>
    <w:tmpl w:val="365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A4F70"/>
    <w:multiLevelType w:val="hybridMultilevel"/>
    <w:tmpl w:val="6B5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107B0"/>
    <w:multiLevelType w:val="hybridMultilevel"/>
    <w:tmpl w:val="255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A3B"/>
    <w:multiLevelType w:val="hybridMultilevel"/>
    <w:tmpl w:val="997A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037E"/>
    <w:multiLevelType w:val="hybridMultilevel"/>
    <w:tmpl w:val="66E02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6259B"/>
    <w:multiLevelType w:val="hybridMultilevel"/>
    <w:tmpl w:val="D36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B03DB"/>
    <w:multiLevelType w:val="hybridMultilevel"/>
    <w:tmpl w:val="0CC6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56457"/>
    <w:multiLevelType w:val="hybridMultilevel"/>
    <w:tmpl w:val="BE82F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4686F"/>
    <w:multiLevelType w:val="hybridMultilevel"/>
    <w:tmpl w:val="6F24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912E8"/>
    <w:multiLevelType w:val="hybridMultilevel"/>
    <w:tmpl w:val="DF3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634AF"/>
    <w:multiLevelType w:val="hybridMultilevel"/>
    <w:tmpl w:val="9DD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11D34"/>
    <w:multiLevelType w:val="hybridMultilevel"/>
    <w:tmpl w:val="3736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F53AA"/>
    <w:multiLevelType w:val="hybridMultilevel"/>
    <w:tmpl w:val="B28C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193273"/>
    <w:multiLevelType w:val="hybridMultilevel"/>
    <w:tmpl w:val="F62A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AC2B6E"/>
    <w:multiLevelType w:val="hybridMultilevel"/>
    <w:tmpl w:val="9B4C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36C51"/>
    <w:multiLevelType w:val="hybridMultilevel"/>
    <w:tmpl w:val="54F47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33715"/>
    <w:multiLevelType w:val="hybridMultilevel"/>
    <w:tmpl w:val="327E9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8259A"/>
    <w:multiLevelType w:val="hybridMultilevel"/>
    <w:tmpl w:val="6E9E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A2159"/>
    <w:multiLevelType w:val="hybridMultilevel"/>
    <w:tmpl w:val="27AE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987122">
    <w:abstractNumId w:val="6"/>
  </w:num>
  <w:num w:numId="2" w16cid:durableId="600647817">
    <w:abstractNumId w:val="26"/>
  </w:num>
  <w:num w:numId="3" w16cid:durableId="1147015586">
    <w:abstractNumId w:val="7"/>
  </w:num>
  <w:num w:numId="4" w16cid:durableId="497771889">
    <w:abstractNumId w:val="18"/>
  </w:num>
  <w:num w:numId="5" w16cid:durableId="244992982">
    <w:abstractNumId w:val="42"/>
  </w:num>
  <w:num w:numId="6" w16cid:durableId="1948151345">
    <w:abstractNumId w:val="16"/>
  </w:num>
  <w:num w:numId="7" w16cid:durableId="101072545">
    <w:abstractNumId w:val="8"/>
  </w:num>
  <w:num w:numId="8" w16cid:durableId="338578074">
    <w:abstractNumId w:val="40"/>
  </w:num>
  <w:num w:numId="9" w16cid:durableId="846360878">
    <w:abstractNumId w:val="2"/>
  </w:num>
  <w:num w:numId="10" w16cid:durableId="1522157751">
    <w:abstractNumId w:val="32"/>
  </w:num>
  <w:num w:numId="11" w16cid:durableId="2124809886">
    <w:abstractNumId w:val="22"/>
  </w:num>
  <w:num w:numId="12" w16cid:durableId="1256476197">
    <w:abstractNumId w:val="10"/>
  </w:num>
  <w:num w:numId="13" w16cid:durableId="1254558382">
    <w:abstractNumId w:val="12"/>
  </w:num>
  <w:num w:numId="14" w16cid:durableId="1493448530">
    <w:abstractNumId w:val="35"/>
  </w:num>
  <w:num w:numId="15" w16cid:durableId="671685360">
    <w:abstractNumId w:val="39"/>
  </w:num>
  <w:num w:numId="16" w16cid:durableId="348141941">
    <w:abstractNumId w:val="29"/>
  </w:num>
  <w:num w:numId="17" w16cid:durableId="823199226">
    <w:abstractNumId w:val="1"/>
  </w:num>
  <w:num w:numId="18" w16cid:durableId="1138886682">
    <w:abstractNumId w:val="11"/>
  </w:num>
  <w:num w:numId="19" w16cid:durableId="325597389">
    <w:abstractNumId w:val="25"/>
  </w:num>
  <w:num w:numId="20" w16cid:durableId="22479730">
    <w:abstractNumId w:val="34"/>
  </w:num>
  <w:num w:numId="21" w16cid:durableId="888766133">
    <w:abstractNumId w:val="5"/>
  </w:num>
  <w:num w:numId="22" w16cid:durableId="1336421891">
    <w:abstractNumId w:val="21"/>
  </w:num>
  <w:num w:numId="23" w16cid:durableId="199906168">
    <w:abstractNumId w:val="17"/>
  </w:num>
  <w:num w:numId="24" w16cid:durableId="974942540">
    <w:abstractNumId w:val="30"/>
  </w:num>
  <w:num w:numId="25" w16cid:durableId="888154547">
    <w:abstractNumId w:val="28"/>
  </w:num>
  <w:num w:numId="26" w16cid:durableId="1670476293">
    <w:abstractNumId w:val="38"/>
  </w:num>
  <w:num w:numId="27" w16cid:durableId="1367559811">
    <w:abstractNumId w:val="27"/>
  </w:num>
  <w:num w:numId="28" w16cid:durableId="1399672521">
    <w:abstractNumId w:val="13"/>
  </w:num>
  <w:num w:numId="29" w16cid:durableId="231433139">
    <w:abstractNumId w:val="33"/>
  </w:num>
  <w:num w:numId="30" w16cid:durableId="607587873">
    <w:abstractNumId w:val="9"/>
  </w:num>
  <w:num w:numId="31" w16cid:durableId="540243558">
    <w:abstractNumId w:val="3"/>
  </w:num>
  <w:num w:numId="32" w16cid:durableId="606694176">
    <w:abstractNumId w:val="36"/>
  </w:num>
  <w:num w:numId="33" w16cid:durableId="466630745">
    <w:abstractNumId w:val="37"/>
  </w:num>
  <w:num w:numId="34" w16cid:durableId="1405906962">
    <w:abstractNumId w:val="14"/>
  </w:num>
  <w:num w:numId="35" w16cid:durableId="709306322">
    <w:abstractNumId w:val="31"/>
  </w:num>
  <w:num w:numId="36" w16cid:durableId="938371390">
    <w:abstractNumId w:val="19"/>
  </w:num>
  <w:num w:numId="37" w16cid:durableId="1031959216">
    <w:abstractNumId w:val="15"/>
  </w:num>
  <w:num w:numId="38" w16cid:durableId="59981550">
    <w:abstractNumId w:val="41"/>
  </w:num>
  <w:num w:numId="39" w16cid:durableId="277883359">
    <w:abstractNumId w:val="0"/>
  </w:num>
  <w:num w:numId="40" w16cid:durableId="409079575">
    <w:abstractNumId w:val="4"/>
  </w:num>
  <w:num w:numId="41" w16cid:durableId="2037080805">
    <w:abstractNumId w:val="24"/>
  </w:num>
  <w:num w:numId="42" w16cid:durableId="832600597">
    <w:abstractNumId w:val="20"/>
  </w:num>
  <w:num w:numId="43" w16cid:durableId="19659596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3646"/>
    <w:rsid w:val="00014D00"/>
    <w:rsid w:val="00016371"/>
    <w:rsid w:val="00026861"/>
    <w:rsid w:val="00027FF1"/>
    <w:rsid w:val="00032298"/>
    <w:rsid w:val="000351F3"/>
    <w:rsid w:val="000404CE"/>
    <w:rsid w:val="00040B04"/>
    <w:rsid w:val="000413C9"/>
    <w:rsid w:val="00046432"/>
    <w:rsid w:val="00050B61"/>
    <w:rsid w:val="00050FF1"/>
    <w:rsid w:val="000514C6"/>
    <w:rsid w:val="00051B19"/>
    <w:rsid w:val="0005516C"/>
    <w:rsid w:val="00061A75"/>
    <w:rsid w:val="00062AFE"/>
    <w:rsid w:val="000675C3"/>
    <w:rsid w:val="0007696B"/>
    <w:rsid w:val="00082E6A"/>
    <w:rsid w:val="000851E3"/>
    <w:rsid w:val="00086697"/>
    <w:rsid w:val="0008784D"/>
    <w:rsid w:val="000929E3"/>
    <w:rsid w:val="00092B24"/>
    <w:rsid w:val="000930C9"/>
    <w:rsid w:val="000969FC"/>
    <w:rsid w:val="000A0FBA"/>
    <w:rsid w:val="000A7A51"/>
    <w:rsid w:val="000B0EA2"/>
    <w:rsid w:val="000B229B"/>
    <w:rsid w:val="000C16B5"/>
    <w:rsid w:val="000D2591"/>
    <w:rsid w:val="000D508C"/>
    <w:rsid w:val="000D6E8E"/>
    <w:rsid w:val="000D7434"/>
    <w:rsid w:val="000E6B7B"/>
    <w:rsid w:val="000F038C"/>
    <w:rsid w:val="000F1924"/>
    <w:rsid w:val="000F2F17"/>
    <w:rsid w:val="000F43AD"/>
    <w:rsid w:val="000F4DDE"/>
    <w:rsid w:val="000F56C6"/>
    <w:rsid w:val="000F6CEA"/>
    <w:rsid w:val="000F76A4"/>
    <w:rsid w:val="00100F38"/>
    <w:rsid w:val="00100FC9"/>
    <w:rsid w:val="00103F95"/>
    <w:rsid w:val="00104934"/>
    <w:rsid w:val="00104BFA"/>
    <w:rsid w:val="001061C2"/>
    <w:rsid w:val="00106B19"/>
    <w:rsid w:val="00113458"/>
    <w:rsid w:val="00116F15"/>
    <w:rsid w:val="00123ABD"/>
    <w:rsid w:val="00124FFA"/>
    <w:rsid w:val="00131DAC"/>
    <w:rsid w:val="00141166"/>
    <w:rsid w:val="00143ACF"/>
    <w:rsid w:val="00155A58"/>
    <w:rsid w:val="00156084"/>
    <w:rsid w:val="00161881"/>
    <w:rsid w:val="0016392D"/>
    <w:rsid w:val="00165E1E"/>
    <w:rsid w:val="00165FB7"/>
    <w:rsid w:val="001668D7"/>
    <w:rsid w:val="00172219"/>
    <w:rsid w:val="001728B6"/>
    <w:rsid w:val="00176E48"/>
    <w:rsid w:val="00177B7E"/>
    <w:rsid w:val="0018071A"/>
    <w:rsid w:val="001818C8"/>
    <w:rsid w:val="00184DA9"/>
    <w:rsid w:val="00190ABD"/>
    <w:rsid w:val="0019338E"/>
    <w:rsid w:val="001A045B"/>
    <w:rsid w:val="001A3300"/>
    <w:rsid w:val="001A5FD0"/>
    <w:rsid w:val="001B23DD"/>
    <w:rsid w:val="001B3913"/>
    <w:rsid w:val="001B60EA"/>
    <w:rsid w:val="001B7D5E"/>
    <w:rsid w:val="001C2F8C"/>
    <w:rsid w:val="001C486F"/>
    <w:rsid w:val="001C78E2"/>
    <w:rsid w:val="001D092D"/>
    <w:rsid w:val="001D2EF9"/>
    <w:rsid w:val="001E0DD6"/>
    <w:rsid w:val="001E1274"/>
    <w:rsid w:val="001E1C0D"/>
    <w:rsid w:val="001E21A6"/>
    <w:rsid w:val="001E2C99"/>
    <w:rsid w:val="001E63B2"/>
    <w:rsid w:val="001E79B8"/>
    <w:rsid w:val="001F2E3A"/>
    <w:rsid w:val="001F5520"/>
    <w:rsid w:val="001F71D3"/>
    <w:rsid w:val="00200D3D"/>
    <w:rsid w:val="0020186F"/>
    <w:rsid w:val="00203823"/>
    <w:rsid w:val="002046C6"/>
    <w:rsid w:val="00212E2F"/>
    <w:rsid w:val="00212F62"/>
    <w:rsid w:val="00213D0E"/>
    <w:rsid w:val="0021483C"/>
    <w:rsid w:val="002150BA"/>
    <w:rsid w:val="002162BD"/>
    <w:rsid w:val="00221CBE"/>
    <w:rsid w:val="002229DA"/>
    <w:rsid w:val="00223C0D"/>
    <w:rsid w:val="00224935"/>
    <w:rsid w:val="00224D86"/>
    <w:rsid w:val="0023422A"/>
    <w:rsid w:val="00242146"/>
    <w:rsid w:val="00244B61"/>
    <w:rsid w:val="00245124"/>
    <w:rsid w:val="00245294"/>
    <w:rsid w:val="002457A1"/>
    <w:rsid w:val="00250856"/>
    <w:rsid w:val="00251A56"/>
    <w:rsid w:val="00251EA5"/>
    <w:rsid w:val="002602B1"/>
    <w:rsid w:val="002613EC"/>
    <w:rsid w:val="002640EE"/>
    <w:rsid w:val="00265654"/>
    <w:rsid w:val="00266930"/>
    <w:rsid w:val="002774AF"/>
    <w:rsid w:val="00281DF7"/>
    <w:rsid w:val="00285375"/>
    <w:rsid w:val="00285B42"/>
    <w:rsid w:val="00290683"/>
    <w:rsid w:val="00293CDA"/>
    <w:rsid w:val="002A1C04"/>
    <w:rsid w:val="002A2F01"/>
    <w:rsid w:val="002B4425"/>
    <w:rsid w:val="002B47B7"/>
    <w:rsid w:val="002C21EE"/>
    <w:rsid w:val="002C2B81"/>
    <w:rsid w:val="002C3A0F"/>
    <w:rsid w:val="002C625C"/>
    <w:rsid w:val="002D6939"/>
    <w:rsid w:val="002D6ADE"/>
    <w:rsid w:val="002D78AC"/>
    <w:rsid w:val="002E428A"/>
    <w:rsid w:val="002E4A68"/>
    <w:rsid w:val="002E4BC6"/>
    <w:rsid w:val="002E4E68"/>
    <w:rsid w:val="002F1EF2"/>
    <w:rsid w:val="002F4F2E"/>
    <w:rsid w:val="002F7532"/>
    <w:rsid w:val="00301C21"/>
    <w:rsid w:val="00301DC6"/>
    <w:rsid w:val="003030DD"/>
    <w:rsid w:val="003045B9"/>
    <w:rsid w:val="0030582E"/>
    <w:rsid w:val="00306482"/>
    <w:rsid w:val="00311807"/>
    <w:rsid w:val="0031445B"/>
    <w:rsid w:val="003156FB"/>
    <w:rsid w:val="003212D6"/>
    <w:rsid w:val="00323EAE"/>
    <w:rsid w:val="00325B79"/>
    <w:rsid w:val="00327CF8"/>
    <w:rsid w:val="0033481C"/>
    <w:rsid w:val="00337432"/>
    <w:rsid w:val="003402F8"/>
    <w:rsid w:val="00342D15"/>
    <w:rsid w:val="003449A9"/>
    <w:rsid w:val="00344E8C"/>
    <w:rsid w:val="0035117F"/>
    <w:rsid w:val="00352380"/>
    <w:rsid w:val="003610E9"/>
    <w:rsid w:val="00361678"/>
    <w:rsid w:val="00361AE5"/>
    <w:rsid w:val="00363004"/>
    <w:rsid w:val="00363592"/>
    <w:rsid w:val="003635DE"/>
    <w:rsid w:val="00365421"/>
    <w:rsid w:val="003663F3"/>
    <w:rsid w:val="00370442"/>
    <w:rsid w:val="00371A81"/>
    <w:rsid w:val="0037319D"/>
    <w:rsid w:val="00373BD3"/>
    <w:rsid w:val="0037734C"/>
    <w:rsid w:val="00381A6C"/>
    <w:rsid w:val="00381D90"/>
    <w:rsid w:val="00382956"/>
    <w:rsid w:val="00383A09"/>
    <w:rsid w:val="00383AB8"/>
    <w:rsid w:val="00387727"/>
    <w:rsid w:val="003A294A"/>
    <w:rsid w:val="003A3967"/>
    <w:rsid w:val="003A6729"/>
    <w:rsid w:val="003A6900"/>
    <w:rsid w:val="003A72D1"/>
    <w:rsid w:val="003B2ED7"/>
    <w:rsid w:val="003B70A2"/>
    <w:rsid w:val="003B7322"/>
    <w:rsid w:val="003C0538"/>
    <w:rsid w:val="003C169C"/>
    <w:rsid w:val="003C2261"/>
    <w:rsid w:val="003C3C2D"/>
    <w:rsid w:val="003C7FB6"/>
    <w:rsid w:val="003D174C"/>
    <w:rsid w:val="003D1DAD"/>
    <w:rsid w:val="003D5837"/>
    <w:rsid w:val="003D62E6"/>
    <w:rsid w:val="003D74CE"/>
    <w:rsid w:val="003E154A"/>
    <w:rsid w:val="003E4A18"/>
    <w:rsid w:val="003E50BA"/>
    <w:rsid w:val="003E5B5F"/>
    <w:rsid w:val="003E77AA"/>
    <w:rsid w:val="003F112C"/>
    <w:rsid w:val="003F7992"/>
    <w:rsid w:val="004040BD"/>
    <w:rsid w:val="004059D3"/>
    <w:rsid w:val="00412A83"/>
    <w:rsid w:val="00414093"/>
    <w:rsid w:val="004152B1"/>
    <w:rsid w:val="0041764C"/>
    <w:rsid w:val="0042030E"/>
    <w:rsid w:val="00425061"/>
    <w:rsid w:val="004251A7"/>
    <w:rsid w:val="00431041"/>
    <w:rsid w:val="00432BAE"/>
    <w:rsid w:val="00432ECD"/>
    <w:rsid w:val="00434935"/>
    <w:rsid w:val="004378D2"/>
    <w:rsid w:val="00437903"/>
    <w:rsid w:val="004427A2"/>
    <w:rsid w:val="00444C29"/>
    <w:rsid w:val="00445B3C"/>
    <w:rsid w:val="00447EE9"/>
    <w:rsid w:val="00450901"/>
    <w:rsid w:val="00450C10"/>
    <w:rsid w:val="00452167"/>
    <w:rsid w:val="004562BE"/>
    <w:rsid w:val="00456A40"/>
    <w:rsid w:val="004612C1"/>
    <w:rsid w:val="00461791"/>
    <w:rsid w:val="00463618"/>
    <w:rsid w:val="00467AD3"/>
    <w:rsid w:val="00470C4B"/>
    <w:rsid w:val="00471094"/>
    <w:rsid w:val="004744AA"/>
    <w:rsid w:val="004751FB"/>
    <w:rsid w:val="00477CCA"/>
    <w:rsid w:val="004800B5"/>
    <w:rsid w:val="0048235D"/>
    <w:rsid w:val="00482AAE"/>
    <w:rsid w:val="00483849"/>
    <w:rsid w:val="0048455E"/>
    <w:rsid w:val="0048480C"/>
    <w:rsid w:val="00485CF2"/>
    <w:rsid w:val="00485E59"/>
    <w:rsid w:val="00492F30"/>
    <w:rsid w:val="00494199"/>
    <w:rsid w:val="004942CD"/>
    <w:rsid w:val="004A2896"/>
    <w:rsid w:val="004A57A8"/>
    <w:rsid w:val="004B2482"/>
    <w:rsid w:val="004B27F2"/>
    <w:rsid w:val="004B39D0"/>
    <w:rsid w:val="004B4555"/>
    <w:rsid w:val="004B67D3"/>
    <w:rsid w:val="004B6848"/>
    <w:rsid w:val="004B77F2"/>
    <w:rsid w:val="004C1A11"/>
    <w:rsid w:val="004C335F"/>
    <w:rsid w:val="004C65A8"/>
    <w:rsid w:val="004C6C0D"/>
    <w:rsid w:val="004D40CB"/>
    <w:rsid w:val="004E3873"/>
    <w:rsid w:val="004E5EAC"/>
    <w:rsid w:val="004E6B97"/>
    <w:rsid w:val="004E71DF"/>
    <w:rsid w:val="004F06A1"/>
    <w:rsid w:val="004F2B0B"/>
    <w:rsid w:val="004F2FDF"/>
    <w:rsid w:val="004F5828"/>
    <w:rsid w:val="004F6785"/>
    <w:rsid w:val="004F7FEA"/>
    <w:rsid w:val="00503269"/>
    <w:rsid w:val="00505764"/>
    <w:rsid w:val="00506421"/>
    <w:rsid w:val="0051152A"/>
    <w:rsid w:val="005131AC"/>
    <w:rsid w:val="005200B6"/>
    <w:rsid w:val="00524AD6"/>
    <w:rsid w:val="00530312"/>
    <w:rsid w:val="00531F46"/>
    <w:rsid w:val="0053307C"/>
    <w:rsid w:val="00533B49"/>
    <w:rsid w:val="0053621C"/>
    <w:rsid w:val="005457B1"/>
    <w:rsid w:val="00545AD0"/>
    <w:rsid w:val="005518BA"/>
    <w:rsid w:val="00552868"/>
    <w:rsid w:val="00553E9D"/>
    <w:rsid w:val="005572F0"/>
    <w:rsid w:val="00560AF8"/>
    <w:rsid w:val="00563CF0"/>
    <w:rsid w:val="00564CC3"/>
    <w:rsid w:val="00564CE3"/>
    <w:rsid w:val="00570E4B"/>
    <w:rsid w:val="00574517"/>
    <w:rsid w:val="0058107A"/>
    <w:rsid w:val="0058253C"/>
    <w:rsid w:val="0058358F"/>
    <w:rsid w:val="005854BF"/>
    <w:rsid w:val="005915A0"/>
    <w:rsid w:val="00595217"/>
    <w:rsid w:val="0059592A"/>
    <w:rsid w:val="00596A73"/>
    <w:rsid w:val="00596DA3"/>
    <w:rsid w:val="00597AE9"/>
    <w:rsid w:val="00597FF1"/>
    <w:rsid w:val="005B0BE1"/>
    <w:rsid w:val="005B2624"/>
    <w:rsid w:val="005B414C"/>
    <w:rsid w:val="005B69F6"/>
    <w:rsid w:val="005B75B1"/>
    <w:rsid w:val="005B7E86"/>
    <w:rsid w:val="005C01F1"/>
    <w:rsid w:val="005C072D"/>
    <w:rsid w:val="005C1253"/>
    <w:rsid w:val="005C1F22"/>
    <w:rsid w:val="005C44E3"/>
    <w:rsid w:val="005D4C80"/>
    <w:rsid w:val="005D6C48"/>
    <w:rsid w:val="005D728C"/>
    <w:rsid w:val="005D7B26"/>
    <w:rsid w:val="005D7C0D"/>
    <w:rsid w:val="005E1F18"/>
    <w:rsid w:val="005E22B8"/>
    <w:rsid w:val="005F5046"/>
    <w:rsid w:val="00600E5C"/>
    <w:rsid w:val="0060239E"/>
    <w:rsid w:val="006046D0"/>
    <w:rsid w:val="00604D30"/>
    <w:rsid w:val="006107E1"/>
    <w:rsid w:val="00610B2D"/>
    <w:rsid w:val="00610B3D"/>
    <w:rsid w:val="00612ACB"/>
    <w:rsid w:val="0062215E"/>
    <w:rsid w:val="0062217E"/>
    <w:rsid w:val="0062357E"/>
    <w:rsid w:val="00623969"/>
    <w:rsid w:val="0062763E"/>
    <w:rsid w:val="00627E90"/>
    <w:rsid w:val="00630969"/>
    <w:rsid w:val="00631867"/>
    <w:rsid w:val="00631FCB"/>
    <w:rsid w:val="00635EFC"/>
    <w:rsid w:val="0064075D"/>
    <w:rsid w:val="006425E9"/>
    <w:rsid w:val="00642822"/>
    <w:rsid w:val="00646D11"/>
    <w:rsid w:val="00650159"/>
    <w:rsid w:val="00651425"/>
    <w:rsid w:val="006625DC"/>
    <w:rsid w:val="006634BC"/>
    <w:rsid w:val="00666904"/>
    <w:rsid w:val="0067334C"/>
    <w:rsid w:val="006750A3"/>
    <w:rsid w:val="0067543C"/>
    <w:rsid w:val="0068014A"/>
    <w:rsid w:val="00681F4F"/>
    <w:rsid w:val="006906E5"/>
    <w:rsid w:val="006A153A"/>
    <w:rsid w:val="006A254F"/>
    <w:rsid w:val="006A3FE5"/>
    <w:rsid w:val="006A6781"/>
    <w:rsid w:val="006A7082"/>
    <w:rsid w:val="006A7DB1"/>
    <w:rsid w:val="006B0696"/>
    <w:rsid w:val="006B4FE8"/>
    <w:rsid w:val="006C07C3"/>
    <w:rsid w:val="006C34A3"/>
    <w:rsid w:val="006C47C9"/>
    <w:rsid w:val="006C5C4E"/>
    <w:rsid w:val="006C6B87"/>
    <w:rsid w:val="006C7EA4"/>
    <w:rsid w:val="006D08F0"/>
    <w:rsid w:val="006D2C8D"/>
    <w:rsid w:val="006D6A99"/>
    <w:rsid w:val="006E006A"/>
    <w:rsid w:val="006E1B9A"/>
    <w:rsid w:val="006E3412"/>
    <w:rsid w:val="00700DED"/>
    <w:rsid w:val="00702220"/>
    <w:rsid w:val="00704EF6"/>
    <w:rsid w:val="00706C00"/>
    <w:rsid w:val="00715C7D"/>
    <w:rsid w:val="00717398"/>
    <w:rsid w:val="00717517"/>
    <w:rsid w:val="00717D83"/>
    <w:rsid w:val="00720D08"/>
    <w:rsid w:val="007261E1"/>
    <w:rsid w:val="007275A8"/>
    <w:rsid w:val="0073185D"/>
    <w:rsid w:val="007329F2"/>
    <w:rsid w:val="00732BBB"/>
    <w:rsid w:val="0073431C"/>
    <w:rsid w:val="007450A9"/>
    <w:rsid w:val="00752513"/>
    <w:rsid w:val="0075597D"/>
    <w:rsid w:val="00761872"/>
    <w:rsid w:val="0076591F"/>
    <w:rsid w:val="00767B01"/>
    <w:rsid w:val="00773376"/>
    <w:rsid w:val="007739FC"/>
    <w:rsid w:val="007744EE"/>
    <w:rsid w:val="007754C3"/>
    <w:rsid w:val="00776BC9"/>
    <w:rsid w:val="0077723B"/>
    <w:rsid w:val="00777A9D"/>
    <w:rsid w:val="00784753"/>
    <w:rsid w:val="0078672A"/>
    <w:rsid w:val="00792BE7"/>
    <w:rsid w:val="00795D30"/>
    <w:rsid w:val="00797154"/>
    <w:rsid w:val="007B1DFD"/>
    <w:rsid w:val="007B6C6A"/>
    <w:rsid w:val="007B7EE9"/>
    <w:rsid w:val="007C42B2"/>
    <w:rsid w:val="007C5A8E"/>
    <w:rsid w:val="007C5D92"/>
    <w:rsid w:val="007C7F56"/>
    <w:rsid w:val="007D0966"/>
    <w:rsid w:val="007D0D7C"/>
    <w:rsid w:val="007D10CB"/>
    <w:rsid w:val="007D129B"/>
    <w:rsid w:val="007D280C"/>
    <w:rsid w:val="007D3445"/>
    <w:rsid w:val="007D6A2F"/>
    <w:rsid w:val="007E046C"/>
    <w:rsid w:val="007E25A4"/>
    <w:rsid w:val="007E2BF3"/>
    <w:rsid w:val="007E3425"/>
    <w:rsid w:val="007E5E44"/>
    <w:rsid w:val="007E5F49"/>
    <w:rsid w:val="007F11A7"/>
    <w:rsid w:val="007F7FC6"/>
    <w:rsid w:val="008010C9"/>
    <w:rsid w:val="00801E5D"/>
    <w:rsid w:val="00802DA2"/>
    <w:rsid w:val="008051B3"/>
    <w:rsid w:val="00805DC9"/>
    <w:rsid w:val="00811A57"/>
    <w:rsid w:val="00811D75"/>
    <w:rsid w:val="00817581"/>
    <w:rsid w:val="00817CC6"/>
    <w:rsid w:val="0082019C"/>
    <w:rsid w:val="008214A1"/>
    <w:rsid w:val="0082287A"/>
    <w:rsid w:val="00825EBF"/>
    <w:rsid w:val="00825ECD"/>
    <w:rsid w:val="008326B6"/>
    <w:rsid w:val="00832EF4"/>
    <w:rsid w:val="00833304"/>
    <w:rsid w:val="00833FCF"/>
    <w:rsid w:val="0083708B"/>
    <w:rsid w:val="00840657"/>
    <w:rsid w:val="00840757"/>
    <w:rsid w:val="00847A0D"/>
    <w:rsid w:val="0085383A"/>
    <w:rsid w:val="00854474"/>
    <w:rsid w:val="00861270"/>
    <w:rsid w:val="00862FB4"/>
    <w:rsid w:val="00865382"/>
    <w:rsid w:val="008665DF"/>
    <w:rsid w:val="008731B1"/>
    <w:rsid w:val="00874D10"/>
    <w:rsid w:val="008810AA"/>
    <w:rsid w:val="00881AAD"/>
    <w:rsid w:val="008832FB"/>
    <w:rsid w:val="00886ECF"/>
    <w:rsid w:val="008870FA"/>
    <w:rsid w:val="0089214F"/>
    <w:rsid w:val="008A15F1"/>
    <w:rsid w:val="008A440D"/>
    <w:rsid w:val="008A5B7D"/>
    <w:rsid w:val="008B0905"/>
    <w:rsid w:val="008B0ADF"/>
    <w:rsid w:val="008B2C69"/>
    <w:rsid w:val="008B728A"/>
    <w:rsid w:val="008C2716"/>
    <w:rsid w:val="008C7D4D"/>
    <w:rsid w:val="008D3340"/>
    <w:rsid w:val="008D3B5E"/>
    <w:rsid w:val="008D400B"/>
    <w:rsid w:val="008E3388"/>
    <w:rsid w:val="008E3D08"/>
    <w:rsid w:val="008E5B11"/>
    <w:rsid w:val="008F01E3"/>
    <w:rsid w:val="0090113A"/>
    <w:rsid w:val="0090403C"/>
    <w:rsid w:val="009045F4"/>
    <w:rsid w:val="009109D2"/>
    <w:rsid w:val="009147B4"/>
    <w:rsid w:val="00914B68"/>
    <w:rsid w:val="00916E23"/>
    <w:rsid w:val="00917EE6"/>
    <w:rsid w:val="009220FC"/>
    <w:rsid w:val="00925209"/>
    <w:rsid w:val="0093174D"/>
    <w:rsid w:val="009331F1"/>
    <w:rsid w:val="00945E20"/>
    <w:rsid w:val="009508F6"/>
    <w:rsid w:val="00951BB0"/>
    <w:rsid w:val="0095454E"/>
    <w:rsid w:val="00954783"/>
    <w:rsid w:val="00955D92"/>
    <w:rsid w:val="0096061B"/>
    <w:rsid w:val="00961E5D"/>
    <w:rsid w:val="009657C6"/>
    <w:rsid w:val="00973BC2"/>
    <w:rsid w:val="0097557A"/>
    <w:rsid w:val="00976B75"/>
    <w:rsid w:val="00982790"/>
    <w:rsid w:val="00983CDB"/>
    <w:rsid w:val="009844D1"/>
    <w:rsid w:val="00984F88"/>
    <w:rsid w:val="00997B83"/>
    <w:rsid w:val="009A1AB0"/>
    <w:rsid w:val="009A52DF"/>
    <w:rsid w:val="009A6E10"/>
    <w:rsid w:val="009B1539"/>
    <w:rsid w:val="009B1E47"/>
    <w:rsid w:val="009B5CEC"/>
    <w:rsid w:val="009B6D64"/>
    <w:rsid w:val="009B7B0E"/>
    <w:rsid w:val="009C093B"/>
    <w:rsid w:val="009C0AE2"/>
    <w:rsid w:val="009C1774"/>
    <w:rsid w:val="009C3A6C"/>
    <w:rsid w:val="009C4890"/>
    <w:rsid w:val="009D2563"/>
    <w:rsid w:val="009E0269"/>
    <w:rsid w:val="009E47DF"/>
    <w:rsid w:val="009E5592"/>
    <w:rsid w:val="009E6F2E"/>
    <w:rsid w:val="009E75D2"/>
    <w:rsid w:val="009F0C52"/>
    <w:rsid w:val="009F1044"/>
    <w:rsid w:val="009F17F1"/>
    <w:rsid w:val="009F1D94"/>
    <w:rsid w:val="009F47DD"/>
    <w:rsid w:val="009F7222"/>
    <w:rsid w:val="00A00CA0"/>
    <w:rsid w:val="00A07295"/>
    <w:rsid w:val="00A11BFA"/>
    <w:rsid w:val="00A11E12"/>
    <w:rsid w:val="00A1348C"/>
    <w:rsid w:val="00A147D4"/>
    <w:rsid w:val="00A16F3F"/>
    <w:rsid w:val="00A2022A"/>
    <w:rsid w:val="00A2060B"/>
    <w:rsid w:val="00A250BD"/>
    <w:rsid w:val="00A27AF4"/>
    <w:rsid w:val="00A315A4"/>
    <w:rsid w:val="00A35E28"/>
    <w:rsid w:val="00A36C7A"/>
    <w:rsid w:val="00A3762F"/>
    <w:rsid w:val="00A41365"/>
    <w:rsid w:val="00A41E2C"/>
    <w:rsid w:val="00A422FA"/>
    <w:rsid w:val="00A445CC"/>
    <w:rsid w:val="00A46034"/>
    <w:rsid w:val="00A51A1F"/>
    <w:rsid w:val="00A55C3E"/>
    <w:rsid w:val="00A55E09"/>
    <w:rsid w:val="00A60003"/>
    <w:rsid w:val="00A63915"/>
    <w:rsid w:val="00A7352E"/>
    <w:rsid w:val="00A73632"/>
    <w:rsid w:val="00A77581"/>
    <w:rsid w:val="00A839B7"/>
    <w:rsid w:val="00A86ADE"/>
    <w:rsid w:val="00A95BC3"/>
    <w:rsid w:val="00A96CDF"/>
    <w:rsid w:val="00AA4CF6"/>
    <w:rsid w:val="00AA5A37"/>
    <w:rsid w:val="00AB1E1D"/>
    <w:rsid w:val="00AB4B15"/>
    <w:rsid w:val="00AB58B7"/>
    <w:rsid w:val="00AB6537"/>
    <w:rsid w:val="00AB7816"/>
    <w:rsid w:val="00AC163C"/>
    <w:rsid w:val="00AC2CEA"/>
    <w:rsid w:val="00AC2FA8"/>
    <w:rsid w:val="00AC5751"/>
    <w:rsid w:val="00AC6122"/>
    <w:rsid w:val="00AC7EB3"/>
    <w:rsid w:val="00AD370D"/>
    <w:rsid w:val="00AD7A98"/>
    <w:rsid w:val="00AE0EA0"/>
    <w:rsid w:val="00AE1A1F"/>
    <w:rsid w:val="00AE44AE"/>
    <w:rsid w:val="00AE64A4"/>
    <w:rsid w:val="00AE661E"/>
    <w:rsid w:val="00AE66FD"/>
    <w:rsid w:val="00AF3CE4"/>
    <w:rsid w:val="00AF63A0"/>
    <w:rsid w:val="00AF7AEB"/>
    <w:rsid w:val="00B047D6"/>
    <w:rsid w:val="00B0502D"/>
    <w:rsid w:val="00B06A27"/>
    <w:rsid w:val="00B06CFB"/>
    <w:rsid w:val="00B101F5"/>
    <w:rsid w:val="00B107FD"/>
    <w:rsid w:val="00B141AC"/>
    <w:rsid w:val="00B1638A"/>
    <w:rsid w:val="00B20287"/>
    <w:rsid w:val="00B24967"/>
    <w:rsid w:val="00B33FC2"/>
    <w:rsid w:val="00B3654A"/>
    <w:rsid w:val="00B366CC"/>
    <w:rsid w:val="00B51D90"/>
    <w:rsid w:val="00B52CE7"/>
    <w:rsid w:val="00B63809"/>
    <w:rsid w:val="00B63FE9"/>
    <w:rsid w:val="00B712CE"/>
    <w:rsid w:val="00B74D29"/>
    <w:rsid w:val="00B81462"/>
    <w:rsid w:val="00B847EA"/>
    <w:rsid w:val="00B920BE"/>
    <w:rsid w:val="00B930DE"/>
    <w:rsid w:val="00B934A1"/>
    <w:rsid w:val="00B978C9"/>
    <w:rsid w:val="00BA1DCD"/>
    <w:rsid w:val="00BA286C"/>
    <w:rsid w:val="00BA31BA"/>
    <w:rsid w:val="00BA44AF"/>
    <w:rsid w:val="00BA5EB7"/>
    <w:rsid w:val="00BA7D4B"/>
    <w:rsid w:val="00BB1519"/>
    <w:rsid w:val="00BB1AF5"/>
    <w:rsid w:val="00BB3500"/>
    <w:rsid w:val="00BB413B"/>
    <w:rsid w:val="00BC3F9F"/>
    <w:rsid w:val="00BC44C1"/>
    <w:rsid w:val="00BC6138"/>
    <w:rsid w:val="00BC6C6C"/>
    <w:rsid w:val="00BC6C73"/>
    <w:rsid w:val="00BC6F08"/>
    <w:rsid w:val="00BC76E6"/>
    <w:rsid w:val="00BD12D0"/>
    <w:rsid w:val="00BD19BE"/>
    <w:rsid w:val="00BD2455"/>
    <w:rsid w:val="00BD36B9"/>
    <w:rsid w:val="00BD38D0"/>
    <w:rsid w:val="00BE0CB4"/>
    <w:rsid w:val="00BE29C3"/>
    <w:rsid w:val="00BF0B05"/>
    <w:rsid w:val="00BF2AEC"/>
    <w:rsid w:val="00BF32EB"/>
    <w:rsid w:val="00BF3F3C"/>
    <w:rsid w:val="00BF4EE9"/>
    <w:rsid w:val="00C00A28"/>
    <w:rsid w:val="00C031CF"/>
    <w:rsid w:val="00C076DC"/>
    <w:rsid w:val="00C10A65"/>
    <w:rsid w:val="00C12011"/>
    <w:rsid w:val="00C13EE2"/>
    <w:rsid w:val="00C208FF"/>
    <w:rsid w:val="00C23993"/>
    <w:rsid w:val="00C25E62"/>
    <w:rsid w:val="00C31414"/>
    <w:rsid w:val="00C33B0A"/>
    <w:rsid w:val="00C364CD"/>
    <w:rsid w:val="00C36B4F"/>
    <w:rsid w:val="00C37434"/>
    <w:rsid w:val="00C443DC"/>
    <w:rsid w:val="00C46DE8"/>
    <w:rsid w:val="00C500A4"/>
    <w:rsid w:val="00C514AF"/>
    <w:rsid w:val="00C52DFF"/>
    <w:rsid w:val="00C544A2"/>
    <w:rsid w:val="00C54EF9"/>
    <w:rsid w:val="00C60893"/>
    <w:rsid w:val="00C624FF"/>
    <w:rsid w:val="00C6264C"/>
    <w:rsid w:val="00C74C57"/>
    <w:rsid w:val="00C77446"/>
    <w:rsid w:val="00C805F1"/>
    <w:rsid w:val="00C80A05"/>
    <w:rsid w:val="00C818CC"/>
    <w:rsid w:val="00C830AA"/>
    <w:rsid w:val="00CA2293"/>
    <w:rsid w:val="00CA5B98"/>
    <w:rsid w:val="00CB617E"/>
    <w:rsid w:val="00CB75B5"/>
    <w:rsid w:val="00CB7EE0"/>
    <w:rsid w:val="00CC03CF"/>
    <w:rsid w:val="00CC0A0B"/>
    <w:rsid w:val="00CC2B54"/>
    <w:rsid w:val="00CC323D"/>
    <w:rsid w:val="00CC6BA1"/>
    <w:rsid w:val="00CD0E44"/>
    <w:rsid w:val="00CD15A7"/>
    <w:rsid w:val="00CD2F9A"/>
    <w:rsid w:val="00CD3479"/>
    <w:rsid w:val="00CD3D4F"/>
    <w:rsid w:val="00CD4EB7"/>
    <w:rsid w:val="00CD50FA"/>
    <w:rsid w:val="00CE0972"/>
    <w:rsid w:val="00CE1365"/>
    <w:rsid w:val="00CE209F"/>
    <w:rsid w:val="00CE3D27"/>
    <w:rsid w:val="00CE5836"/>
    <w:rsid w:val="00CE7744"/>
    <w:rsid w:val="00CE79D8"/>
    <w:rsid w:val="00CF1109"/>
    <w:rsid w:val="00CF6851"/>
    <w:rsid w:val="00CF7219"/>
    <w:rsid w:val="00D0037C"/>
    <w:rsid w:val="00D00856"/>
    <w:rsid w:val="00D03EB2"/>
    <w:rsid w:val="00D05460"/>
    <w:rsid w:val="00D05970"/>
    <w:rsid w:val="00D07DAC"/>
    <w:rsid w:val="00D14641"/>
    <w:rsid w:val="00D16B48"/>
    <w:rsid w:val="00D16D66"/>
    <w:rsid w:val="00D24A5C"/>
    <w:rsid w:val="00D25B7A"/>
    <w:rsid w:val="00D27592"/>
    <w:rsid w:val="00D30E6C"/>
    <w:rsid w:val="00D34547"/>
    <w:rsid w:val="00D609C4"/>
    <w:rsid w:val="00D61CCA"/>
    <w:rsid w:val="00D62641"/>
    <w:rsid w:val="00D63704"/>
    <w:rsid w:val="00D73BAF"/>
    <w:rsid w:val="00D74777"/>
    <w:rsid w:val="00D753B4"/>
    <w:rsid w:val="00D77266"/>
    <w:rsid w:val="00D77E53"/>
    <w:rsid w:val="00D80896"/>
    <w:rsid w:val="00D80D11"/>
    <w:rsid w:val="00D8276A"/>
    <w:rsid w:val="00D84159"/>
    <w:rsid w:val="00D85DC6"/>
    <w:rsid w:val="00D86FA6"/>
    <w:rsid w:val="00D96126"/>
    <w:rsid w:val="00D96CC7"/>
    <w:rsid w:val="00D96F5A"/>
    <w:rsid w:val="00DA08ED"/>
    <w:rsid w:val="00DA20B0"/>
    <w:rsid w:val="00DA2779"/>
    <w:rsid w:val="00DA3A63"/>
    <w:rsid w:val="00DA4099"/>
    <w:rsid w:val="00DA4A38"/>
    <w:rsid w:val="00DB444E"/>
    <w:rsid w:val="00DB49E0"/>
    <w:rsid w:val="00DB61FD"/>
    <w:rsid w:val="00DC0010"/>
    <w:rsid w:val="00DC511B"/>
    <w:rsid w:val="00DC6998"/>
    <w:rsid w:val="00DC6D6E"/>
    <w:rsid w:val="00DC7221"/>
    <w:rsid w:val="00DC7F9F"/>
    <w:rsid w:val="00DD2317"/>
    <w:rsid w:val="00DD2DE6"/>
    <w:rsid w:val="00DD41DF"/>
    <w:rsid w:val="00DD4B13"/>
    <w:rsid w:val="00DD5629"/>
    <w:rsid w:val="00DD60AA"/>
    <w:rsid w:val="00DD621E"/>
    <w:rsid w:val="00DE1F8A"/>
    <w:rsid w:val="00DE3A13"/>
    <w:rsid w:val="00DF2D1C"/>
    <w:rsid w:val="00DF41C4"/>
    <w:rsid w:val="00E04746"/>
    <w:rsid w:val="00E07158"/>
    <w:rsid w:val="00E13052"/>
    <w:rsid w:val="00E13B96"/>
    <w:rsid w:val="00E14A56"/>
    <w:rsid w:val="00E166E5"/>
    <w:rsid w:val="00E169A8"/>
    <w:rsid w:val="00E2027E"/>
    <w:rsid w:val="00E20D43"/>
    <w:rsid w:val="00E227B3"/>
    <w:rsid w:val="00E24297"/>
    <w:rsid w:val="00E25DA9"/>
    <w:rsid w:val="00E2710C"/>
    <w:rsid w:val="00E31DBB"/>
    <w:rsid w:val="00E354DC"/>
    <w:rsid w:val="00E35510"/>
    <w:rsid w:val="00E37C4C"/>
    <w:rsid w:val="00E4029A"/>
    <w:rsid w:val="00E40E6C"/>
    <w:rsid w:val="00E43A29"/>
    <w:rsid w:val="00E46EF6"/>
    <w:rsid w:val="00E50027"/>
    <w:rsid w:val="00E5073B"/>
    <w:rsid w:val="00E52590"/>
    <w:rsid w:val="00E54107"/>
    <w:rsid w:val="00E54477"/>
    <w:rsid w:val="00E62E84"/>
    <w:rsid w:val="00E65E62"/>
    <w:rsid w:val="00E701FA"/>
    <w:rsid w:val="00E747EA"/>
    <w:rsid w:val="00E7501B"/>
    <w:rsid w:val="00E80474"/>
    <w:rsid w:val="00E82003"/>
    <w:rsid w:val="00E8573B"/>
    <w:rsid w:val="00E85C55"/>
    <w:rsid w:val="00E87C2A"/>
    <w:rsid w:val="00E87FE1"/>
    <w:rsid w:val="00E911EE"/>
    <w:rsid w:val="00E946BF"/>
    <w:rsid w:val="00E95379"/>
    <w:rsid w:val="00EA04EF"/>
    <w:rsid w:val="00EA1930"/>
    <w:rsid w:val="00EA4544"/>
    <w:rsid w:val="00EB0587"/>
    <w:rsid w:val="00EB2DFC"/>
    <w:rsid w:val="00EB3CB2"/>
    <w:rsid w:val="00EC1FA4"/>
    <w:rsid w:val="00EC22D6"/>
    <w:rsid w:val="00EC4A20"/>
    <w:rsid w:val="00ED4C39"/>
    <w:rsid w:val="00ED69FA"/>
    <w:rsid w:val="00ED6F4B"/>
    <w:rsid w:val="00EE3336"/>
    <w:rsid w:val="00EE3E57"/>
    <w:rsid w:val="00EE5F59"/>
    <w:rsid w:val="00EE6EA1"/>
    <w:rsid w:val="00EF0CCB"/>
    <w:rsid w:val="00EF312C"/>
    <w:rsid w:val="00EF41FD"/>
    <w:rsid w:val="00EF59E4"/>
    <w:rsid w:val="00EF61AF"/>
    <w:rsid w:val="00EF7F43"/>
    <w:rsid w:val="00F01866"/>
    <w:rsid w:val="00F02095"/>
    <w:rsid w:val="00F021CB"/>
    <w:rsid w:val="00F02CAA"/>
    <w:rsid w:val="00F03B60"/>
    <w:rsid w:val="00F05296"/>
    <w:rsid w:val="00F06385"/>
    <w:rsid w:val="00F06D52"/>
    <w:rsid w:val="00F15C2A"/>
    <w:rsid w:val="00F1713D"/>
    <w:rsid w:val="00F22EFC"/>
    <w:rsid w:val="00F2360D"/>
    <w:rsid w:val="00F23B5B"/>
    <w:rsid w:val="00F2439C"/>
    <w:rsid w:val="00F248CB"/>
    <w:rsid w:val="00F254E9"/>
    <w:rsid w:val="00F27815"/>
    <w:rsid w:val="00F32912"/>
    <w:rsid w:val="00F373A7"/>
    <w:rsid w:val="00F40695"/>
    <w:rsid w:val="00F40858"/>
    <w:rsid w:val="00F42076"/>
    <w:rsid w:val="00F44242"/>
    <w:rsid w:val="00F46F85"/>
    <w:rsid w:val="00F47DEC"/>
    <w:rsid w:val="00F508D7"/>
    <w:rsid w:val="00F60FA5"/>
    <w:rsid w:val="00F6113B"/>
    <w:rsid w:val="00F63C41"/>
    <w:rsid w:val="00F719B9"/>
    <w:rsid w:val="00F72879"/>
    <w:rsid w:val="00F7306F"/>
    <w:rsid w:val="00F735A7"/>
    <w:rsid w:val="00F77383"/>
    <w:rsid w:val="00F774A3"/>
    <w:rsid w:val="00F77ABC"/>
    <w:rsid w:val="00F81BE0"/>
    <w:rsid w:val="00F96C3B"/>
    <w:rsid w:val="00FA3F16"/>
    <w:rsid w:val="00FA5C41"/>
    <w:rsid w:val="00FA7EF0"/>
    <w:rsid w:val="00FB0671"/>
    <w:rsid w:val="00FB4F03"/>
    <w:rsid w:val="00FB5317"/>
    <w:rsid w:val="00FB54FE"/>
    <w:rsid w:val="00FB67B4"/>
    <w:rsid w:val="00FC263E"/>
    <w:rsid w:val="00FC27C2"/>
    <w:rsid w:val="00FC68B7"/>
    <w:rsid w:val="00FC71AD"/>
    <w:rsid w:val="00FD0DA5"/>
    <w:rsid w:val="00FD13F9"/>
    <w:rsid w:val="00FD2FBF"/>
    <w:rsid w:val="00FD6A17"/>
    <w:rsid w:val="00FE35FE"/>
    <w:rsid w:val="00FE3A84"/>
    <w:rsid w:val="00FE3E3F"/>
    <w:rsid w:val="00FE5986"/>
    <w:rsid w:val="00FE6612"/>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47</cp:revision>
  <dcterms:created xsi:type="dcterms:W3CDTF">2023-07-11T16:54:00Z</dcterms:created>
  <dcterms:modified xsi:type="dcterms:W3CDTF">2023-07-18T20:13:00Z</dcterms:modified>
</cp:coreProperties>
</file>