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00E0D" w14:textId="6FA61858" w:rsidR="006B17AB" w:rsidRPr="00B21C30" w:rsidRDefault="006B17AB" w:rsidP="00706AA6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52C7EFC0" w14:textId="77777777" w:rsidR="00831FE3" w:rsidRPr="00AA5DEA" w:rsidRDefault="00A64A43" w:rsidP="00831FE3">
      <w:pPr>
        <w:pStyle w:val="BodyText"/>
        <w:jc w:val="center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BOARD OF EXAMINERS FOR PROF</w:t>
      </w:r>
      <w:r w:rsidR="00831FE3" w:rsidRPr="00AA5DEA">
        <w:rPr>
          <w:rFonts w:ascii="Aptos" w:hAnsi="Aptos" w:cs="Calibri Light"/>
          <w:sz w:val="28"/>
          <w:szCs w:val="28"/>
        </w:rPr>
        <w:t>ESSIONAL ENGINEERS AND LAND SURVEYORS</w:t>
      </w:r>
    </w:p>
    <w:p w14:paraId="10E56C91" w14:textId="6CCF0E0E" w:rsidR="00831FE3" w:rsidRPr="00AA5DEA" w:rsidRDefault="001837B9" w:rsidP="00741E6F">
      <w:pPr>
        <w:pStyle w:val="BodyText"/>
        <w:jc w:val="center"/>
        <w:outlineLvl w:val="0"/>
        <w:rPr>
          <w:rFonts w:ascii="Aptos" w:hAnsi="Aptos" w:cs="Calibri Light"/>
          <w:b/>
          <w:bCs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 xml:space="preserve">SESSION NO </w:t>
      </w:r>
      <w:r w:rsidR="00581A4B" w:rsidRPr="00AA5DEA">
        <w:rPr>
          <w:rFonts w:ascii="Aptos" w:hAnsi="Aptos" w:cs="Calibri Light"/>
          <w:sz w:val="28"/>
          <w:szCs w:val="28"/>
        </w:rPr>
        <w:t>8</w:t>
      </w:r>
      <w:r w:rsidR="00A52FC6" w:rsidRPr="00AA5DEA">
        <w:rPr>
          <w:rFonts w:ascii="Aptos" w:hAnsi="Aptos" w:cs="Calibri Light"/>
          <w:sz w:val="28"/>
          <w:szCs w:val="28"/>
        </w:rPr>
        <w:t>21</w:t>
      </w:r>
    </w:p>
    <w:p w14:paraId="3E7889FA" w14:textId="0297B7B6" w:rsidR="00C437C2" w:rsidRPr="00AA5DEA" w:rsidRDefault="00AA5DEA" w:rsidP="6686E96D">
      <w:pPr>
        <w:pStyle w:val="BodyText"/>
        <w:jc w:val="center"/>
        <w:rPr>
          <w:rFonts w:ascii="Aptos" w:hAnsi="Aptos" w:cs="Calibri Light"/>
          <w:b/>
          <w:bCs/>
          <w:sz w:val="28"/>
          <w:szCs w:val="28"/>
          <w:u w:val="single"/>
        </w:rPr>
      </w:pPr>
      <w:r w:rsidRPr="00AA5DEA">
        <w:rPr>
          <w:rFonts w:ascii="Aptos" w:hAnsi="Aptos" w:cs="Calibri Light"/>
          <w:b/>
          <w:bCs/>
          <w:sz w:val="28"/>
          <w:szCs w:val="28"/>
          <w:u w:val="single"/>
        </w:rPr>
        <w:t>August 6</w:t>
      </w:r>
      <w:r w:rsidR="00606CC7" w:rsidRPr="00AA5DEA">
        <w:rPr>
          <w:rFonts w:ascii="Aptos" w:hAnsi="Aptos" w:cs="Calibri Light"/>
          <w:b/>
          <w:bCs/>
          <w:sz w:val="28"/>
          <w:szCs w:val="28"/>
          <w:u w:val="single"/>
        </w:rPr>
        <w:t>, 2024</w:t>
      </w:r>
      <w:r w:rsidR="00C437C2" w:rsidRPr="00AA5DEA">
        <w:rPr>
          <w:rFonts w:ascii="Aptos" w:hAnsi="Aptos" w:cs="Calibri Light"/>
          <w:sz w:val="24"/>
          <w:szCs w:val="24"/>
        </w:rPr>
        <w:tab/>
      </w:r>
      <w:r w:rsidR="00C437C2" w:rsidRPr="00AA5DEA">
        <w:rPr>
          <w:rFonts w:ascii="Aptos" w:hAnsi="Aptos" w:cs="Calibri Light"/>
          <w:sz w:val="24"/>
          <w:szCs w:val="24"/>
        </w:rPr>
        <w:tab/>
      </w:r>
      <w:r w:rsidR="6B592BA0" w:rsidRPr="00AA5DEA">
        <w:rPr>
          <w:rFonts w:ascii="Aptos" w:hAnsi="Aptos" w:cs="Calibri Light"/>
          <w:b/>
          <w:bCs/>
          <w:sz w:val="28"/>
          <w:szCs w:val="28"/>
          <w:u w:val="single"/>
        </w:rPr>
        <w:t>TUESDAY</w:t>
      </w:r>
      <w:r w:rsidR="00C437C2" w:rsidRPr="00AA5DEA">
        <w:rPr>
          <w:rFonts w:ascii="Aptos" w:hAnsi="Aptos" w:cs="Calibri Light"/>
          <w:sz w:val="24"/>
          <w:szCs w:val="24"/>
        </w:rPr>
        <w:tab/>
      </w:r>
      <w:r w:rsidR="00C437C2" w:rsidRPr="00AA5DEA">
        <w:rPr>
          <w:rFonts w:ascii="Aptos" w:hAnsi="Aptos" w:cs="Calibri Light"/>
          <w:sz w:val="24"/>
          <w:szCs w:val="24"/>
        </w:rPr>
        <w:tab/>
      </w:r>
      <w:r w:rsidR="00C437C2" w:rsidRPr="00AA5DEA">
        <w:rPr>
          <w:rFonts w:ascii="Aptos" w:hAnsi="Aptos" w:cs="Calibri Light"/>
          <w:sz w:val="24"/>
          <w:szCs w:val="24"/>
        </w:rPr>
        <w:tab/>
      </w:r>
      <w:r w:rsidR="000E1E69" w:rsidRPr="00AA5DEA">
        <w:rPr>
          <w:rFonts w:ascii="Aptos" w:hAnsi="Aptos" w:cs="Calibri Light"/>
          <w:b/>
          <w:bCs/>
          <w:sz w:val="28"/>
          <w:szCs w:val="28"/>
          <w:u w:val="single"/>
        </w:rPr>
        <w:t xml:space="preserve"> 9</w:t>
      </w:r>
      <w:r w:rsidR="008161A2" w:rsidRPr="00AA5DEA">
        <w:rPr>
          <w:rFonts w:ascii="Aptos" w:hAnsi="Aptos" w:cs="Calibri Light"/>
          <w:b/>
          <w:bCs/>
          <w:sz w:val="28"/>
          <w:szCs w:val="28"/>
          <w:u w:val="single"/>
        </w:rPr>
        <w:t>:0</w:t>
      </w:r>
      <w:r w:rsidR="00EF14A2" w:rsidRPr="00AA5DEA">
        <w:rPr>
          <w:rFonts w:ascii="Aptos" w:hAnsi="Aptos" w:cs="Calibri Light"/>
          <w:b/>
          <w:bCs/>
          <w:sz w:val="28"/>
          <w:szCs w:val="28"/>
          <w:u w:val="single"/>
        </w:rPr>
        <w:t>0</w:t>
      </w:r>
      <w:r w:rsidR="002C7E89" w:rsidRPr="00AA5DEA">
        <w:rPr>
          <w:rFonts w:ascii="Aptos" w:hAnsi="Aptos" w:cs="Calibri Light"/>
          <w:b/>
          <w:bCs/>
          <w:sz w:val="28"/>
          <w:szCs w:val="28"/>
          <w:u w:val="single"/>
        </w:rPr>
        <w:t xml:space="preserve"> a.m.</w:t>
      </w:r>
    </w:p>
    <w:p w14:paraId="0383BCB2" w14:textId="77777777" w:rsidR="000F5881" w:rsidRDefault="000F5881" w:rsidP="000F5881">
      <w:pPr>
        <w:shd w:val="clear" w:color="auto" w:fill="FFFFFF" w:themeFill="background1"/>
        <w:rPr>
          <w:rFonts w:ascii="Aptos" w:hAnsi="Aptos" w:cs="Calibri Light"/>
          <w:color w:val="232333"/>
          <w:sz w:val="28"/>
          <w:szCs w:val="28"/>
        </w:rPr>
      </w:pPr>
    </w:p>
    <w:p w14:paraId="4FFCD26C" w14:textId="77777777" w:rsidR="000F5881" w:rsidRDefault="000F5881" w:rsidP="000F5881">
      <w:pPr>
        <w:shd w:val="clear" w:color="auto" w:fill="FFFFFF" w:themeFill="background1"/>
        <w:jc w:val="center"/>
        <w:rPr>
          <w:rFonts w:ascii="Aptos" w:hAnsi="Aptos" w:cs="Calibri Light"/>
          <w:color w:val="232333"/>
          <w:sz w:val="28"/>
          <w:szCs w:val="28"/>
        </w:rPr>
      </w:pPr>
      <w:r w:rsidRPr="00AA5DEA">
        <w:rPr>
          <w:rFonts w:ascii="Aptos" w:hAnsi="Aptos" w:cs="Calibri Light"/>
          <w:color w:val="232333"/>
          <w:sz w:val="28"/>
          <w:szCs w:val="28"/>
        </w:rPr>
        <w:t xml:space="preserve">The meeting was called to order at </w:t>
      </w:r>
      <w:r>
        <w:rPr>
          <w:rFonts w:ascii="Aptos" w:hAnsi="Aptos" w:cs="Calibri Light"/>
          <w:color w:val="232333"/>
          <w:sz w:val="28"/>
          <w:szCs w:val="28"/>
        </w:rPr>
        <w:t xml:space="preserve">9:03 </w:t>
      </w:r>
      <w:r w:rsidRPr="00AA5DEA">
        <w:rPr>
          <w:rFonts w:ascii="Aptos" w:hAnsi="Aptos" w:cs="Calibri Light"/>
          <w:color w:val="232333"/>
          <w:sz w:val="28"/>
          <w:szCs w:val="28"/>
        </w:rPr>
        <w:t>am by Chairman D’Andrea on</w:t>
      </w:r>
      <w:r>
        <w:rPr>
          <w:rFonts w:ascii="Aptos" w:hAnsi="Aptos" w:cs="Calibri Light"/>
          <w:color w:val="232333"/>
          <w:sz w:val="28"/>
          <w:szCs w:val="28"/>
        </w:rPr>
        <w:t xml:space="preserve"> </w:t>
      </w:r>
    </w:p>
    <w:p w14:paraId="43FAB859" w14:textId="19F46614" w:rsidR="000F5881" w:rsidRPr="00AA5DEA" w:rsidRDefault="000F5881" w:rsidP="000F5881">
      <w:pPr>
        <w:shd w:val="clear" w:color="auto" w:fill="FFFFFF" w:themeFill="background1"/>
        <w:jc w:val="center"/>
        <w:rPr>
          <w:rFonts w:ascii="Aptos" w:hAnsi="Aptos" w:cs="Calibri Light"/>
          <w:color w:val="232333"/>
          <w:sz w:val="28"/>
          <w:szCs w:val="28"/>
        </w:rPr>
      </w:pPr>
      <w:r>
        <w:rPr>
          <w:rFonts w:ascii="Aptos" w:hAnsi="Aptos" w:cs="Calibri Light"/>
          <w:color w:val="232333"/>
          <w:sz w:val="28"/>
          <w:szCs w:val="28"/>
        </w:rPr>
        <w:t>August 6</w:t>
      </w:r>
      <w:r w:rsidRPr="00AA5DEA">
        <w:rPr>
          <w:rFonts w:ascii="Aptos" w:hAnsi="Aptos" w:cs="Calibri Light"/>
          <w:color w:val="232333"/>
          <w:sz w:val="28"/>
          <w:szCs w:val="28"/>
          <w:vertAlign w:val="superscript"/>
        </w:rPr>
        <w:t>th</w:t>
      </w:r>
      <w:r>
        <w:rPr>
          <w:rFonts w:ascii="Aptos" w:hAnsi="Aptos" w:cs="Calibri Light"/>
          <w:color w:val="232333"/>
          <w:sz w:val="28"/>
          <w:szCs w:val="28"/>
        </w:rPr>
        <w:t>, 2024.</w:t>
      </w:r>
    </w:p>
    <w:p w14:paraId="5DC3694F" w14:textId="2CABF6F5" w:rsidR="00095F77" w:rsidRPr="00AA5DEA" w:rsidRDefault="00095F77" w:rsidP="006D6F1A">
      <w:pPr>
        <w:shd w:val="clear" w:color="auto" w:fill="FFFFFF"/>
        <w:rPr>
          <w:rFonts w:ascii="Aptos" w:hAnsi="Aptos" w:cs="Calibri Light"/>
          <w:color w:val="232333"/>
          <w:sz w:val="22"/>
          <w:szCs w:val="22"/>
        </w:rPr>
      </w:pPr>
    </w:p>
    <w:p w14:paraId="513B9883" w14:textId="557C6373" w:rsidR="00313728" w:rsidRPr="00AA5DEA" w:rsidRDefault="00313728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b/>
          <w:bCs/>
          <w:sz w:val="28"/>
          <w:szCs w:val="28"/>
          <w:u w:val="single"/>
        </w:rPr>
        <w:t>BOARD MEMBERS PRESENT</w:t>
      </w:r>
      <w:r w:rsidRPr="00AA5DEA">
        <w:rPr>
          <w:rFonts w:ascii="Aptos" w:hAnsi="Aptos" w:cs="Calibri Light"/>
          <w:sz w:val="22"/>
          <w:szCs w:val="22"/>
        </w:rPr>
        <w:br/>
      </w:r>
      <w:r w:rsidRPr="00AA5DEA">
        <w:rPr>
          <w:rFonts w:ascii="Aptos" w:hAnsi="Aptos" w:cs="Calibri Light"/>
          <w:sz w:val="28"/>
          <w:szCs w:val="28"/>
        </w:rPr>
        <w:t>Anthony L. D’Andrea, Chairman</w:t>
      </w:r>
      <w:r w:rsidR="00EB471D" w:rsidRPr="00AA5DEA">
        <w:rPr>
          <w:rFonts w:ascii="Aptos" w:hAnsi="Aptos" w:cs="Calibri Light"/>
          <w:sz w:val="28"/>
          <w:szCs w:val="28"/>
        </w:rPr>
        <w:t xml:space="preserve"> </w:t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 xml:space="preserve">Professional Engineer/Land Surveyor </w:t>
      </w:r>
    </w:p>
    <w:p w14:paraId="6E937B8E" w14:textId="4A5484F6" w:rsidR="00313728" w:rsidRPr="00AA5DEA" w:rsidRDefault="00313728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Al Regina</w:t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 xml:space="preserve">Public Member </w:t>
      </w:r>
    </w:p>
    <w:p w14:paraId="2AF7D812" w14:textId="2CB3D304" w:rsidR="00313728" w:rsidRPr="00AA5DEA" w:rsidRDefault="00313728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Richard Szewczak</w:t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>Professional Engineer</w:t>
      </w:r>
    </w:p>
    <w:p w14:paraId="6C638C96" w14:textId="7CD9334E" w:rsidR="00CE4339" w:rsidRPr="00AA5DEA" w:rsidRDefault="00CE4339" w:rsidP="00CE4339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John T. DeWolf, Ph.D.</w:t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 xml:space="preserve">Professional Engineer </w:t>
      </w:r>
    </w:p>
    <w:p w14:paraId="7A04A69C" w14:textId="09B3076A" w:rsidR="00CE4339" w:rsidRPr="00AA5DEA" w:rsidRDefault="00CE4339" w:rsidP="00CE4339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Ryan E. Thompson</w:t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>Land Surveyor</w:t>
      </w:r>
    </w:p>
    <w:p w14:paraId="49006447" w14:textId="34302182" w:rsidR="00DD7661" w:rsidRPr="00AA5DEA" w:rsidRDefault="00DD7661" w:rsidP="00DD7661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Robert Dahn</w:t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="00EB471D"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>Land Surveyor</w:t>
      </w:r>
    </w:p>
    <w:p w14:paraId="404F8211" w14:textId="77777777" w:rsidR="00320F6F" w:rsidRPr="00AA5DEA" w:rsidRDefault="00320F6F" w:rsidP="00320F6F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Robert J. Lewandowski</w:t>
      </w:r>
      <w:r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ab/>
        <w:t>Professional Engineer</w:t>
      </w:r>
    </w:p>
    <w:p w14:paraId="4F789522" w14:textId="77777777" w:rsidR="006C7060" w:rsidRPr="00AA5DEA" w:rsidRDefault="006C7060" w:rsidP="006C7060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Robert L. Doane, Jr.</w:t>
      </w:r>
      <w:r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ab/>
        <w:t xml:space="preserve">Professional Engineer/Land Surveyor </w:t>
      </w:r>
    </w:p>
    <w:p w14:paraId="3EB572A2" w14:textId="77777777" w:rsidR="00D47ACF" w:rsidRPr="00AA5DEA" w:rsidRDefault="00D47ACF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</w:p>
    <w:p w14:paraId="07965C9A" w14:textId="6749267B" w:rsidR="0084695A" w:rsidRPr="00AA5DEA" w:rsidRDefault="0084695A" w:rsidP="00313728">
      <w:pPr>
        <w:pStyle w:val="BodyText"/>
        <w:spacing w:after="0"/>
        <w:rPr>
          <w:rFonts w:ascii="Aptos" w:hAnsi="Aptos" w:cs="Calibri Light"/>
          <w:b/>
          <w:bCs/>
          <w:sz w:val="28"/>
          <w:szCs w:val="28"/>
          <w:u w:val="single"/>
        </w:rPr>
      </w:pPr>
      <w:r w:rsidRPr="00AA5DEA">
        <w:rPr>
          <w:rFonts w:ascii="Aptos" w:hAnsi="Aptos" w:cs="Calibri Light"/>
          <w:b/>
          <w:bCs/>
          <w:sz w:val="28"/>
          <w:szCs w:val="28"/>
          <w:u w:val="single"/>
        </w:rPr>
        <w:t>BOARD MEMBERS NOT PRESENT</w:t>
      </w:r>
    </w:p>
    <w:p w14:paraId="6C5ED44D" w14:textId="07F2E52C" w:rsidR="00313728" w:rsidRPr="00AA5DEA" w:rsidRDefault="00313728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</w:p>
    <w:p w14:paraId="2AAD1F64" w14:textId="77777777" w:rsidR="00321833" w:rsidRPr="00AA5DEA" w:rsidRDefault="00321833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</w:p>
    <w:p w14:paraId="0067F3A7" w14:textId="500577D5" w:rsidR="0025055E" w:rsidRPr="00AA5DEA" w:rsidRDefault="0025055E" w:rsidP="0025055E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b/>
          <w:bCs/>
          <w:sz w:val="28"/>
          <w:szCs w:val="28"/>
          <w:u w:val="single"/>
        </w:rPr>
        <w:t xml:space="preserve">BOARD VACANCIES </w:t>
      </w:r>
      <w:r w:rsidR="00321833" w:rsidRPr="00AA5DEA">
        <w:rPr>
          <w:rFonts w:ascii="Aptos" w:hAnsi="Aptos" w:cs="Calibri Light"/>
          <w:sz w:val="28"/>
          <w:szCs w:val="28"/>
        </w:rPr>
        <w:tab/>
        <w:t>(1) Land Surveyor</w:t>
      </w:r>
    </w:p>
    <w:p w14:paraId="465D2EC6" w14:textId="26F33307" w:rsidR="00321833" w:rsidRPr="00AA5DEA" w:rsidRDefault="00321833" w:rsidP="0025055E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ab/>
      </w:r>
      <w:r w:rsidRPr="00AA5DEA">
        <w:rPr>
          <w:rFonts w:ascii="Aptos" w:hAnsi="Aptos" w:cs="Calibri Light"/>
          <w:sz w:val="28"/>
          <w:szCs w:val="28"/>
        </w:rPr>
        <w:tab/>
        <w:t>(3) Public Members</w:t>
      </w:r>
    </w:p>
    <w:p w14:paraId="08DECC0C" w14:textId="5040CB9F" w:rsidR="004673FD" w:rsidRPr="00AA5DEA" w:rsidRDefault="004673FD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</w:p>
    <w:p w14:paraId="7B20C52B" w14:textId="77777777" w:rsidR="00AA5DEA" w:rsidRPr="00AA5DEA" w:rsidRDefault="00AA5DEA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</w:p>
    <w:p w14:paraId="0D037E08" w14:textId="77777777" w:rsidR="00313728" w:rsidRPr="00AA5DEA" w:rsidRDefault="00313728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b/>
          <w:bCs/>
          <w:sz w:val="28"/>
          <w:szCs w:val="28"/>
          <w:u w:val="single"/>
        </w:rPr>
        <w:t>DCP STAFF PRESENT</w:t>
      </w:r>
      <w:r w:rsidRPr="00AA5DEA">
        <w:rPr>
          <w:rFonts w:ascii="Aptos" w:hAnsi="Aptos" w:cs="Calibri Light"/>
          <w:sz w:val="22"/>
          <w:szCs w:val="22"/>
        </w:rPr>
        <w:br/>
      </w:r>
      <w:r w:rsidRPr="00AA5DEA">
        <w:rPr>
          <w:rFonts w:ascii="Aptos" w:hAnsi="Aptos" w:cs="Calibri Light"/>
          <w:sz w:val="28"/>
          <w:szCs w:val="28"/>
        </w:rPr>
        <w:t xml:space="preserve">Rachelle Hyburg, Board Coordinator </w:t>
      </w:r>
    </w:p>
    <w:p w14:paraId="0DDDAC3C" w14:textId="6474FED0" w:rsidR="00887F57" w:rsidRDefault="00313728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Jane Hardy, License &amp; Applications Specialist</w:t>
      </w:r>
    </w:p>
    <w:p w14:paraId="137341C0" w14:textId="5499083B" w:rsidR="0084695A" w:rsidRDefault="0084695A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Janita Hamel</w:t>
      </w:r>
      <w:r w:rsidR="00BE4C1D" w:rsidRPr="00AA5DEA">
        <w:rPr>
          <w:rFonts w:ascii="Aptos" w:hAnsi="Aptos" w:cs="Calibri Light"/>
          <w:sz w:val="28"/>
          <w:szCs w:val="28"/>
        </w:rPr>
        <w:t>, Supervising Special Investigator</w:t>
      </w:r>
    </w:p>
    <w:p w14:paraId="468F6531" w14:textId="2E716CA0" w:rsidR="00785652" w:rsidRDefault="00320F6F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>
        <w:rPr>
          <w:rFonts w:ascii="Aptos" w:hAnsi="Aptos" w:cs="Calibri Light"/>
          <w:sz w:val="28"/>
          <w:szCs w:val="28"/>
        </w:rPr>
        <w:t>John Mesner, Occupational Trades Manager</w:t>
      </w:r>
    </w:p>
    <w:p w14:paraId="05F45970" w14:textId="2130227E" w:rsidR="007654A6" w:rsidRDefault="00301962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 xml:space="preserve">Jason Cohen, Director of Operations </w:t>
      </w:r>
    </w:p>
    <w:p w14:paraId="2A918B62" w14:textId="518AC4A3" w:rsidR="009679A7" w:rsidRPr="00AA5DEA" w:rsidRDefault="009679A7" w:rsidP="00313728">
      <w:pPr>
        <w:pStyle w:val="BodyText"/>
        <w:spacing w:after="0"/>
        <w:rPr>
          <w:rFonts w:ascii="Aptos" w:hAnsi="Aptos" w:cs="Calibri Light"/>
          <w:sz w:val="28"/>
          <w:szCs w:val="28"/>
        </w:rPr>
      </w:pPr>
      <w:r>
        <w:rPr>
          <w:rFonts w:ascii="Aptos" w:hAnsi="Aptos" w:cs="Calibri Light"/>
          <w:sz w:val="28"/>
          <w:szCs w:val="28"/>
        </w:rPr>
        <w:t xml:space="preserve">Pamela Brown, Director of Investigations </w:t>
      </w:r>
    </w:p>
    <w:p w14:paraId="1418C9A9" w14:textId="77777777" w:rsidR="00E4737C" w:rsidRPr="00AA5DEA" w:rsidRDefault="00E4737C" w:rsidP="00313728">
      <w:pPr>
        <w:pStyle w:val="BodyText"/>
        <w:spacing w:after="0"/>
        <w:textAlignment w:val="baseline"/>
        <w:rPr>
          <w:rFonts w:ascii="Aptos" w:hAnsi="Aptos" w:cs="Calibri Light"/>
          <w:sz w:val="24"/>
          <w:szCs w:val="24"/>
        </w:rPr>
      </w:pPr>
    </w:p>
    <w:p w14:paraId="6FD05884" w14:textId="2776D010" w:rsidR="00313728" w:rsidRPr="00AA5DEA" w:rsidRDefault="00313728" w:rsidP="00313728">
      <w:pPr>
        <w:pStyle w:val="BodyText"/>
        <w:spacing w:after="0"/>
        <w:textAlignment w:val="baseline"/>
        <w:rPr>
          <w:rFonts w:ascii="Aptos" w:hAnsi="Aptos" w:cs="Calibri Light"/>
          <w:sz w:val="24"/>
          <w:szCs w:val="24"/>
        </w:rPr>
      </w:pPr>
      <w:r w:rsidRPr="00AA5DEA">
        <w:rPr>
          <w:rFonts w:ascii="Aptos" w:hAnsi="Aptos" w:cs="Calibri Light"/>
          <w:sz w:val="24"/>
          <w:szCs w:val="24"/>
        </w:rPr>
        <w:t xml:space="preserve">   </w:t>
      </w:r>
    </w:p>
    <w:p w14:paraId="26E0BA03" w14:textId="03831D93" w:rsidR="00313728" w:rsidRPr="00AA5DEA" w:rsidRDefault="00313728" w:rsidP="00313728">
      <w:pPr>
        <w:pStyle w:val="BodyText"/>
        <w:spacing w:after="0"/>
        <w:textAlignment w:val="baseline"/>
        <w:rPr>
          <w:rFonts w:ascii="Aptos" w:hAnsi="Aptos" w:cs="Calibri Light"/>
          <w:sz w:val="22"/>
          <w:szCs w:val="22"/>
          <w:u w:val="single"/>
        </w:rPr>
      </w:pPr>
      <w:r w:rsidRPr="00AA5DEA">
        <w:rPr>
          <w:rFonts w:ascii="Aptos" w:hAnsi="Aptos" w:cs="Calibri Light"/>
          <w:b/>
          <w:bCs/>
          <w:sz w:val="28"/>
          <w:szCs w:val="28"/>
          <w:u w:val="single"/>
        </w:rPr>
        <w:t>PUBLIC PRESENT</w:t>
      </w:r>
    </w:p>
    <w:p w14:paraId="4635F839" w14:textId="421A9C8E" w:rsidR="00606CC7" w:rsidRPr="00785652" w:rsidRDefault="00887F57" w:rsidP="00071180">
      <w:pPr>
        <w:pStyle w:val="BodyText"/>
        <w:spacing w:after="0"/>
        <w:textAlignment w:val="baseline"/>
        <w:rPr>
          <w:rFonts w:ascii="Aptos" w:hAnsi="Aptos" w:cs="Calibri Light"/>
          <w:sz w:val="28"/>
          <w:szCs w:val="28"/>
        </w:rPr>
      </w:pPr>
      <w:r w:rsidRPr="00785652">
        <w:rPr>
          <w:rFonts w:ascii="Aptos" w:hAnsi="Aptos" w:cs="Calibri Light"/>
          <w:sz w:val="28"/>
          <w:szCs w:val="28"/>
        </w:rPr>
        <w:t xml:space="preserve">Michael Ruffino </w:t>
      </w:r>
    </w:p>
    <w:p w14:paraId="172D7846" w14:textId="6EAE78B1" w:rsidR="0007075C" w:rsidRDefault="00AC69C7" w:rsidP="00644184">
      <w:pPr>
        <w:pStyle w:val="NoSpacing"/>
        <w:rPr>
          <w:rFonts w:ascii="Aptos" w:hAnsi="Aptos" w:cs="Calibri Light"/>
          <w:b/>
          <w:sz w:val="28"/>
          <w:szCs w:val="28"/>
        </w:rPr>
      </w:pPr>
      <w:r w:rsidRPr="00AA5DEA">
        <w:rPr>
          <w:rFonts w:ascii="Aptos" w:hAnsi="Aptos" w:cs="Calibri Light"/>
          <w:b/>
          <w:sz w:val="28"/>
          <w:szCs w:val="28"/>
          <w:u w:val="thick"/>
        </w:rPr>
        <w:lastRenderedPageBreak/>
        <w:t>A-Items</w:t>
      </w:r>
      <w:r w:rsidR="00122436" w:rsidRPr="00AA5DEA">
        <w:rPr>
          <w:rFonts w:ascii="Aptos" w:hAnsi="Aptos" w:cs="Calibri Light"/>
        </w:rPr>
        <w:br/>
      </w:r>
      <w:r w:rsidR="00644184" w:rsidRPr="00AA5DEA">
        <w:rPr>
          <w:rFonts w:ascii="Aptos" w:hAnsi="Aptos" w:cs="Calibri Light"/>
          <w:b/>
          <w:sz w:val="28"/>
          <w:szCs w:val="28"/>
        </w:rPr>
        <w:t>Minutes Review</w:t>
      </w:r>
    </w:p>
    <w:p w14:paraId="4F915916" w14:textId="490F1EB4" w:rsidR="000323C0" w:rsidRDefault="000323C0" w:rsidP="000323C0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>Review of the July 9</w:t>
      </w:r>
      <w:r w:rsidRPr="000323C0">
        <w:rPr>
          <w:rFonts w:ascii="Aptos" w:hAnsi="Aptos" w:cs="Calibri Light"/>
          <w:bCs/>
          <w:sz w:val="24"/>
          <w:szCs w:val="24"/>
          <w:vertAlign w:val="superscript"/>
        </w:rPr>
        <w:t>th</w:t>
      </w:r>
      <w:r>
        <w:rPr>
          <w:rFonts w:ascii="Aptos" w:hAnsi="Aptos" w:cs="Calibri Light"/>
          <w:bCs/>
          <w:sz w:val="24"/>
          <w:szCs w:val="24"/>
        </w:rPr>
        <w:t xml:space="preserve">, </w:t>
      </w:r>
      <w:r w:rsidR="00856308">
        <w:rPr>
          <w:rFonts w:ascii="Aptos" w:hAnsi="Aptos" w:cs="Calibri Light"/>
          <w:bCs/>
          <w:sz w:val="24"/>
          <w:szCs w:val="24"/>
        </w:rPr>
        <w:t>2024,</w:t>
      </w:r>
      <w:r>
        <w:rPr>
          <w:rFonts w:ascii="Aptos" w:hAnsi="Aptos" w:cs="Calibri Light"/>
          <w:bCs/>
          <w:sz w:val="24"/>
          <w:szCs w:val="24"/>
        </w:rPr>
        <w:t xml:space="preserve"> minutes</w:t>
      </w:r>
    </w:p>
    <w:p w14:paraId="41A5C2FC" w14:textId="53A4A4AE" w:rsidR="00BE7B49" w:rsidRDefault="00BE7B49" w:rsidP="00BE7B49">
      <w:pPr>
        <w:pStyle w:val="NoSpacing"/>
        <w:numPr>
          <w:ilvl w:val="1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7C3EFB">
        <w:rPr>
          <w:rFonts w:ascii="Aptos" w:hAnsi="Aptos" w:cs="Calibri Light"/>
          <w:bCs/>
          <w:sz w:val="24"/>
          <w:szCs w:val="24"/>
        </w:rPr>
        <w:t xml:space="preserve">DeWolf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7C3EFB">
        <w:rPr>
          <w:rFonts w:ascii="Aptos" w:hAnsi="Aptos" w:cs="Calibri Light"/>
          <w:bCs/>
          <w:sz w:val="24"/>
          <w:szCs w:val="24"/>
        </w:rPr>
        <w:t xml:space="preserve">Doane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</w:t>
      </w:r>
      <w:r w:rsidR="007C3EFB">
        <w:rPr>
          <w:rFonts w:ascii="Aptos" w:hAnsi="Aptos" w:cs="Calibri Light"/>
          <w:bCs/>
          <w:sz w:val="24"/>
          <w:szCs w:val="24"/>
        </w:rPr>
        <w:t>(7-0-1) Abst: Thompson</w:t>
      </w:r>
      <w:r>
        <w:rPr>
          <w:rFonts w:ascii="Aptos" w:hAnsi="Aptos" w:cs="Calibri Light"/>
          <w:bCs/>
          <w:sz w:val="24"/>
          <w:szCs w:val="24"/>
        </w:rPr>
        <w:t xml:space="preserve">. </w:t>
      </w:r>
    </w:p>
    <w:p w14:paraId="4DCBC46C" w14:textId="77777777" w:rsidR="000F5881" w:rsidRPr="000323C0" w:rsidRDefault="000F5881" w:rsidP="000F5881">
      <w:pPr>
        <w:pStyle w:val="NoSpacing"/>
        <w:ind w:left="1440"/>
        <w:rPr>
          <w:rFonts w:ascii="Aptos" w:hAnsi="Aptos" w:cs="Calibri Light"/>
          <w:bCs/>
          <w:sz w:val="24"/>
          <w:szCs w:val="24"/>
        </w:rPr>
      </w:pPr>
    </w:p>
    <w:p w14:paraId="5AA7F101" w14:textId="77777777" w:rsidR="008513B1" w:rsidRPr="00AA5DEA" w:rsidRDefault="008513B1" w:rsidP="008513B1">
      <w:pPr>
        <w:pStyle w:val="NoSpacing"/>
        <w:rPr>
          <w:rFonts w:ascii="Aptos" w:hAnsi="Aptos" w:cs="Calibri Light"/>
          <w:b/>
          <w:sz w:val="28"/>
          <w:szCs w:val="28"/>
          <w:u w:val="thick"/>
        </w:rPr>
      </w:pPr>
      <w:r w:rsidRPr="00AA5DEA">
        <w:rPr>
          <w:rFonts w:ascii="Aptos" w:hAnsi="Aptos" w:cs="Calibri Light"/>
          <w:b/>
          <w:sz w:val="28"/>
          <w:szCs w:val="28"/>
          <w:u w:val="thick"/>
        </w:rPr>
        <w:t>B-Items</w:t>
      </w:r>
    </w:p>
    <w:p w14:paraId="77D59B96" w14:textId="119E47D7" w:rsidR="008513B1" w:rsidRPr="00AA5DEA" w:rsidRDefault="008513B1" w:rsidP="008513B1">
      <w:pPr>
        <w:pStyle w:val="NoSpacing"/>
        <w:rPr>
          <w:rFonts w:ascii="Aptos" w:hAnsi="Aptos" w:cs="Calibri Light"/>
          <w:b/>
          <w:sz w:val="24"/>
          <w:szCs w:val="24"/>
        </w:rPr>
      </w:pPr>
      <w:r w:rsidRPr="00AA5DEA">
        <w:rPr>
          <w:rFonts w:ascii="Aptos" w:hAnsi="Aptos" w:cs="Calibri Light"/>
          <w:b/>
          <w:sz w:val="28"/>
          <w:szCs w:val="28"/>
        </w:rPr>
        <w:t xml:space="preserve">Correspondence – </w:t>
      </w:r>
    </w:p>
    <w:p w14:paraId="19664B9F" w14:textId="77777777" w:rsidR="008513B1" w:rsidRPr="00AA5DEA" w:rsidRDefault="008513B1" w:rsidP="008513B1">
      <w:pPr>
        <w:pStyle w:val="NoSpacing"/>
        <w:ind w:left="720"/>
        <w:rPr>
          <w:rFonts w:ascii="Aptos" w:hAnsi="Aptos" w:cs="Calibri Light"/>
          <w:b/>
          <w:sz w:val="28"/>
          <w:szCs w:val="28"/>
        </w:rPr>
      </w:pPr>
    </w:p>
    <w:p w14:paraId="6A11C854" w14:textId="77777777" w:rsidR="00AF3D56" w:rsidRPr="00AA5DEA" w:rsidRDefault="00AF3D56" w:rsidP="00AF3D56">
      <w:pPr>
        <w:pStyle w:val="NoSpacing"/>
        <w:rPr>
          <w:rFonts w:ascii="Aptos" w:hAnsi="Aptos" w:cs="Calibri Light"/>
          <w:b/>
          <w:sz w:val="28"/>
          <w:szCs w:val="28"/>
          <w:u w:val="thick"/>
        </w:rPr>
      </w:pPr>
      <w:r w:rsidRPr="00AA5DEA">
        <w:rPr>
          <w:rFonts w:ascii="Aptos" w:hAnsi="Aptos" w:cs="Calibri Light"/>
          <w:b/>
          <w:sz w:val="28"/>
          <w:szCs w:val="28"/>
          <w:u w:val="thick"/>
        </w:rPr>
        <w:t>C-Items</w:t>
      </w:r>
    </w:p>
    <w:p w14:paraId="13DE36E4" w14:textId="77777777" w:rsidR="00434F90" w:rsidRDefault="00AF3D56" w:rsidP="00434F90">
      <w:pPr>
        <w:pStyle w:val="NoSpacing"/>
        <w:rPr>
          <w:rFonts w:ascii="Aptos" w:hAnsi="Aptos" w:cs="Calibri Light"/>
          <w:b/>
          <w:sz w:val="28"/>
          <w:szCs w:val="28"/>
        </w:rPr>
      </w:pPr>
      <w:r w:rsidRPr="00AA5DEA">
        <w:rPr>
          <w:rFonts w:ascii="Aptos" w:hAnsi="Aptos" w:cs="Calibri Light"/>
          <w:b/>
          <w:sz w:val="28"/>
          <w:szCs w:val="28"/>
        </w:rPr>
        <w:t xml:space="preserve">Old Business – </w:t>
      </w:r>
      <w:r w:rsidR="00434F90">
        <w:rPr>
          <w:rFonts w:ascii="Aptos" w:hAnsi="Aptos" w:cs="Calibri Light"/>
          <w:b/>
          <w:sz w:val="28"/>
          <w:szCs w:val="28"/>
        </w:rPr>
        <w:t>8/6/2024</w:t>
      </w:r>
    </w:p>
    <w:p w14:paraId="4EEC7449" w14:textId="77777777" w:rsidR="00434F90" w:rsidRDefault="00434F90" w:rsidP="00434F90">
      <w:pPr>
        <w:pStyle w:val="NoSpacing"/>
        <w:numPr>
          <w:ilvl w:val="0"/>
          <w:numId w:val="27"/>
        </w:numPr>
        <w:rPr>
          <w:rFonts w:ascii="Aptos" w:hAnsi="Aptos" w:cs="Calibri Light"/>
          <w:bCs/>
          <w:sz w:val="24"/>
          <w:szCs w:val="24"/>
        </w:rPr>
      </w:pPr>
      <w:r w:rsidRPr="005E07BF">
        <w:rPr>
          <w:rFonts w:ascii="Aptos" w:hAnsi="Aptos" w:cs="Calibri Light"/>
          <w:bCs/>
          <w:sz w:val="24"/>
          <w:szCs w:val="24"/>
        </w:rPr>
        <w:t>Email from Peter Gardner regarding Land Surveyor seal requirements on plans (tabled from 07/09/2024 meeting)</w:t>
      </w:r>
    </w:p>
    <w:p w14:paraId="20C79D7E" w14:textId="77777777" w:rsidR="009A34B8" w:rsidRDefault="009A34B8" w:rsidP="009A34B8">
      <w:pPr>
        <w:pStyle w:val="NoSpacing"/>
        <w:ind w:left="720"/>
        <w:rPr>
          <w:rFonts w:ascii="Aptos" w:hAnsi="Aptos" w:cs="Calibri Light"/>
          <w:bCs/>
          <w:sz w:val="24"/>
          <w:szCs w:val="24"/>
        </w:rPr>
      </w:pPr>
    </w:p>
    <w:p w14:paraId="3FCB8485" w14:textId="584D9328" w:rsidR="00FF27B9" w:rsidRPr="005E07BF" w:rsidRDefault="00CC77A9" w:rsidP="00FF27B9">
      <w:pPr>
        <w:pStyle w:val="NoSpacing"/>
        <w:numPr>
          <w:ilvl w:val="1"/>
          <w:numId w:val="27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>Board Member</w:t>
      </w:r>
      <w:r w:rsidR="00D74EF0">
        <w:rPr>
          <w:rFonts w:ascii="Aptos" w:hAnsi="Aptos" w:cs="Calibri Light"/>
          <w:bCs/>
          <w:sz w:val="24"/>
          <w:szCs w:val="24"/>
        </w:rPr>
        <w:t xml:space="preserve"> Thompson</w:t>
      </w:r>
      <w:r>
        <w:rPr>
          <w:rFonts w:ascii="Aptos" w:hAnsi="Aptos" w:cs="Calibri Light"/>
          <w:bCs/>
          <w:sz w:val="24"/>
          <w:szCs w:val="24"/>
        </w:rPr>
        <w:t xml:space="preserve"> made a motion to </w:t>
      </w:r>
      <w:r w:rsidR="00D74EF0">
        <w:rPr>
          <w:rFonts w:ascii="Aptos" w:hAnsi="Aptos" w:cs="Calibri Light"/>
          <w:bCs/>
          <w:sz w:val="24"/>
          <w:szCs w:val="24"/>
        </w:rPr>
        <w:t xml:space="preserve">reissue their October </w:t>
      </w:r>
      <w:r w:rsidR="002573C2">
        <w:rPr>
          <w:rFonts w:ascii="Aptos" w:hAnsi="Aptos" w:cs="Calibri Light"/>
          <w:bCs/>
          <w:sz w:val="24"/>
          <w:szCs w:val="24"/>
        </w:rPr>
        <w:t>2011</w:t>
      </w:r>
      <w:r w:rsidR="00D74EF0">
        <w:rPr>
          <w:rFonts w:ascii="Aptos" w:hAnsi="Aptos" w:cs="Calibri Light"/>
          <w:bCs/>
          <w:sz w:val="24"/>
          <w:szCs w:val="24"/>
        </w:rPr>
        <w:t xml:space="preserve"> letter </w:t>
      </w:r>
      <w:r w:rsidR="009A34B8">
        <w:rPr>
          <w:rFonts w:ascii="Aptos" w:hAnsi="Aptos" w:cs="Calibri Light"/>
          <w:bCs/>
          <w:sz w:val="24"/>
          <w:szCs w:val="24"/>
        </w:rPr>
        <w:t xml:space="preserve">to the town clerks and zoning enforcement departments. </w:t>
      </w:r>
      <w:r w:rsidR="00D74EF0">
        <w:rPr>
          <w:rFonts w:ascii="Aptos" w:hAnsi="Aptos" w:cs="Calibri Light"/>
          <w:bCs/>
          <w:sz w:val="24"/>
          <w:szCs w:val="24"/>
        </w:rPr>
        <w:t>Board Member Dahn</w:t>
      </w:r>
      <w:r w:rsidR="009A34B8">
        <w:rPr>
          <w:rFonts w:ascii="Aptos" w:hAnsi="Aptos" w:cs="Calibri Light"/>
          <w:bCs/>
          <w:sz w:val="24"/>
          <w:szCs w:val="24"/>
        </w:rPr>
        <w:t xml:space="preserve"> seconded the motion. The motion passed unanimously. </w:t>
      </w:r>
    </w:p>
    <w:p w14:paraId="7E2B2894" w14:textId="6035FBD8" w:rsidR="005E791D" w:rsidRPr="00AA5DEA" w:rsidRDefault="005E791D" w:rsidP="00880A92">
      <w:pPr>
        <w:pStyle w:val="NoSpacing"/>
        <w:rPr>
          <w:rFonts w:ascii="Aptos" w:hAnsi="Aptos" w:cs="Calibri Light"/>
          <w:bCs/>
          <w:sz w:val="28"/>
          <w:szCs w:val="28"/>
        </w:rPr>
      </w:pPr>
    </w:p>
    <w:p w14:paraId="4DF73A0A" w14:textId="337024A0" w:rsidR="001D6C11" w:rsidRPr="00AA5DEA" w:rsidRDefault="001D6C11" w:rsidP="001D6C11">
      <w:pPr>
        <w:pStyle w:val="NoSpacing"/>
        <w:rPr>
          <w:rFonts w:ascii="Aptos" w:hAnsi="Aptos" w:cs="Calibri Light"/>
          <w:b/>
          <w:sz w:val="28"/>
          <w:szCs w:val="28"/>
          <w:u w:val="thick"/>
        </w:rPr>
      </w:pPr>
      <w:r w:rsidRPr="00AA5DEA">
        <w:rPr>
          <w:rFonts w:ascii="Aptos" w:hAnsi="Aptos" w:cs="Calibri Light"/>
          <w:b/>
          <w:sz w:val="28"/>
          <w:szCs w:val="28"/>
          <w:u w:val="thick"/>
        </w:rPr>
        <w:t>D-Items</w:t>
      </w:r>
    </w:p>
    <w:p w14:paraId="29DE2C48" w14:textId="77777777" w:rsidR="00A11EA0" w:rsidRPr="005E07BF" w:rsidRDefault="001D6C11" w:rsidP="00A11EA0">
      <w:pPr>
        <w:pStyle w:val="NoSpacing"/>
        <w:rPr>
          <w:rFonts w:ascii="Aptos" w:hAnsi="Aptos" w:cs="Calibri Light"/>
          <w:b/>
          <w:sz w:val="28"/>
          <w:szCs w:val="28"/>
        </w:rPr>
      </w:pPr>
      <w:r w:rsidRPr="00AA5DEA">
        <w:rPr>
          <w:rFonts w:ascii="Aptos" w:hAnsi="Aptos" w:cs="Calibri Light"/>
          <w:b/>
          <w:sz w:val="28"/>
          <w:szCs w:val="28"/>
        </w:rPr>
        <w:t xml:space="preserve">New Business </w:t>
      </w:r>
      <w:r w:rsidR="00A11EA0" w:rsidRPr="005E07BF">
        <w:rPr>
          <w:rFonts w:ascii="Aptos" w:hAnsi="Aptos" w:cs="Calibri Light"/>
          <w:b/>
          <w:sz w:val="28"/>
          <w:szCs w:val="28"/>
        </w:rPr>
        <w:t xml:space="preserve">- </w:t>
      </w:r>
      <w:r w:rsidR="00A11EA0">
        <w:rPr>
          <w:rFonts w:ascii="Aptos" w:hAnsi="Aptos" w:cs="Calibri Light"/>
          <w:b/>
          <w:sz w:val="28"/>
          <w:szCs w:val="28"/>
        </w:rPr>
        <w:t>8/6/2024</w:t>
      </w:r>
    </w:p>
    <w:p w14:paraId="2C2A6ADE" w14:textId="77777777" w:rsidR="00A11EA0" w:rsidRPr="00AA1536" w:rsidRDefault="00A11EA0" w:rsidP="00A11EA0">
      <w:pPr>
        <w:pStyle w:val="NoSpacing"/>
        <w:jc w:val="center"/>
        <w:rPr>
          <w:rFonts w:ascii="Aptos" w:hAnsi="Aptos" w:cs="Calibri Light"/>
          <w:sz w:val="28"/>
          <w:szCs w:val="28"/>
        </w:rPr>
      </w:pPr>
      <w:r w:rsidRPr="00AA1536">
        <w:rPr>
          <w:rFonts w:ascii="Aptos" w:hAnsi="Aptos" w:cs="Calibri Light"/>
          <w:sz w:val="28"/>
          <w:szCs w:val="28"/>
        </w:rPr>
        <w:t>D-1-</w:t>
      </w:r>
      <w:r w:rsidRPr="00AA1536">
        <w:rPr>
          <w:rFonts w:ascii="Aptos" w:hAnsi="Aptos" w:cs="Calibri Light"/>
          <w:sz w:val="28"/>
          <w:szCs w:val="28"/>
          <w:u w:val="single"/>
        </w:rPr>
        <w:t xml:space="preserve"> </w:t>
      </w:r>
      <w:r w:rsidRPr="00AA1536">
        <w:rPr>
          <w:rFonts w:ascii="Aptos" w:hAnsi="Aptos" w:cs="Calibri Light"/>
          <w:sz w:val="28"/>
          <w:szCs w:val="28"/>
        </w:rPr>
        <w:t>List of candidates who took and passed the CBT NCEES Exams from 06/19/2024 through 07/08/2024</w:t>
      </w:r>
    </w:p>
    <w:p w14:paraId="725281C4" w14:textId="77777777" w:rsidR="00A11EA0" w:rsidRDefault="00A11EA0" w:rsidP="00A11EA0">
      <w:pPr>
        <w:pStyle w:val="NoSpacing"/>
        <w:jc w:val="center"/>
        <w:rPr>
          <w:rFonts w:ascii="Aptos" w:hAnsi="Aptos" w:cs="Calibri Light"/>
          <w:b/>
          <w:bCs/>
          <w:sz w:val="32"/>
          <w:szCs w:val="32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2965"/>
        <w:gridCol w:w="2880"/>
        <w:gridCol w:w="3240"/>
      </w:tblGrid>
      <w:tr w:rsidR="00A11EA0" w:rsidRPr="003D1C22" w14:paraId="1CE2B276" w14:textId="77777777" w:rsidTr="00A60613">
        <w:trPr>
          <w:trHeight w:val="288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221B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0D9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Fname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92E7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Discipline</w:t>
            </w:r>
          </w:p>
        </w:tc>
      </w:tr>
      <w:tr w:rsidR="00A11EA0" w:rsidRPr="003D1C22" w14:paraId="78647221" w14:textId="77777777" w:rsidTr="00A60613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2D29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Dylan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64FF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Clayton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6214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Mechanical</w:t>
            </w:r>
          </w:p>
        </w:tc>
      </w:tr>
      <w:tr w:rsidR="00A11EA0" w:rsidRPr="003D1C22" w14:paraId="65A19ED5" w14:textId="77777777" w:rsidTr="00A60613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4629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Emerson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7B92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Preston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05D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Mechanical</w:t>
            </w:r>
          </w:p>
        </w:tc>
      </w:tr>
      <w:tr w:rsidR="00A11EA0" w:rsidRPr="003D1C22" w14:paraId="6E16052F" w14:textId="77777777" w:rsidTr="00A60613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436C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Raghavan Ram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4B3F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Kaavya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E88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Civil</w:t>
            </w:r>
          </w:p>
        </w:tc>
      </w:tr>
      <w:tr w:rsidR="00A11EA0" w:rsidRPr="003D1C22" w14:paraId="40C102F2" w14:textId="77777777" w:rsidTr="00A60613">
        <w:trPr>
          <w:trHeight w:val="312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B9A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Ryan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82C7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Gendron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F258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Mechanical</w:t>
            </w:r>
          </w:p>
        </w:tc>
      </w:tr>
      <w:tr w:rsidR="00A11EA0" w:rsidRPr="003D1C22" w14:paraId="243D943C" w14:textId="77777777" w:rsidTr="00A60613">
        <w:trPr>
          <w:trHeight w:val="312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C3BF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Yaldeh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5B51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Albert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FF9B" w14:textId="77777777" w:rsidR="00A11EA0" w:rsidRPr="005E07BF" w:rsidRDefault="00A11EA0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5E07BF">
              <w:rPr>
                <w:rFonts w:ascii="Aptos" w:hAnsi="Aptos" w:cs="Calibri"/>
                <w:color w:val="000000"/>
                <w:sz w:val="24"/>
                <w:szCs w:val="24"/>
              </w:rPr>
              <w:t>Civil</w:t>
            </w:r>
          </w:p>
        </w:tc>
      </w:tr>
    </w:tbl>
    <w:p w14:paraId="124C0036" w14:textId="696C7ABD" w:rsidR="001D6C11" w:rsidRDefault="001D6C11" w:rsidP="001D6C11">
      <w:pPr>
        <w:pStyle w:val="NoSpacing"/>
        <w:rPr>
          <w:rFonts w:ascii="Aptos" w:hAnsi="Aptos" w:cs="Calibri Light"/>
          <w:b/>
          <w:sz w:val="28"/>
          <w:szCs w:val="28"/>
        </w:rPr>
      </w:pPr>
    </w:p>
    <w:p w14:paraId="4DB5A483" w14:textId="77777777" w:rsidR="001E7ED2" w:rsidRPr="005E07BF" w:rsidRDefault="001E7ED2" w:rsidP="001E7ED2">
      <w:pPr>
        <w:pStyle w:val="NoSpacing"/>
        <w:tabs>
          <w:tab w:val="left" w:pos="3924"/>
          <w:tab w:val="center" w:pos="4680"/>
        </w:tabs>
        <w:rPr>
          <w:rFonts w:ascii="Aptos" w:hAnsi="Aptos" w:cs="Calibri Light"/>
          <w:b/>
          <w:sz w:val="28"/>
          <w:szCs w:val="28"/>
          <w:u w:val="thick"/>
        </w:rPr>
      </w:pPr>
      <w:r w:rsidRPr="005E07BF">
        <w:rPr>
          <w:rFonts w:ascii="Aptos" w:hAnsi="Aptos" w:cs="Calibri Light"/>
          <w:b/>
          <w:sz w:val="28"/>
          <w:szCs w:val="28"/>
          <w:u w:val="thick"/>
        </w:rPr>
        <w:t>E-Items</w:t>
      </w:r>
    </w:p>
    <w:p w14:paraId="4C750863" w14:textId="77777777" w:rsidR="001E7ED2" w:rsidRDefault="001E7ED2" w:rsidP="001E7ED2">
      <w:pPr>
        <w:pStyle w:val="NoSpacing"/>
        <w:rPr>
          <w:rFonts w:ascii="Aptos" w:hAnsi="Aptos" w:cs="Calibri Light"/>
          <w:b/>
          <w:sz w:val="28"/>
          <w:szCs w:val="28"/>
        </w:rPr>
      </w:pPr>
      <w:r w:rsidRPr="005E07BF">
        <w:rPr>
          <w:rFonts w:ascii="Aptos" w:hAnsi="Aptos" w:cs="Calibri Light"/>
          <w:b/>
          <w:sz w:val="28"/>
          <w:szCs w:val="28"/>
        </w:rPr>
        <w:t xml:space="preserve">Applications - </w:t>
      </w:r>
      <w:r>
        <w:rPr>
          <w:rFonts w:ascii="Aptos" w:hAnsi="Aptos" w:cs="Calibri Light"/>
          <w:b/>
          <w:sz w:val="28"/>
          <w:szCs w:val="28"/>
        </w:rPr>
        <w:t>8/6/2024</w:t>
      </w:r>
    </w:p>
    <w:p w14:paraId="5E1DAFCC" w14:textId="77777777" w:rsidR="001E7ED2" w:rsidRPr="005E07BF" w:rsidRDefault="001E7ED2" w:rsidP="001E7ED2">
      <w:pPr>
        <w:pStyle w:val="NoSpacing"/>
        <w:rPr>
          <w:rFonts w:ascii="Aptos" w:hAnsi="Aptos" w:cs="Calibri Light"/>
          <w:b/>
          <w:sz w:val="24"/>
          <w:szCs w:val="24"/>
        </w:rPr>
      </w:pPr>
    </w:p>
    <w:p w14:paraId="40CF8CCA" w14:textId="77777777" w:rsidR="001E7ED2" w:rsidRPr="00424E5D" w:rsidRDefault="001E7ED2" w:rsidP="001E7ED2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  <w:r w:rsidRPr="00424E5D">
        <w:rPr>
          <w:rFonts w:ascii="Aptos" w:hAnsi="Aptos" w:cs="Calibri Light"/>
          <w:b/>
          <w:sz w:val="28"/>
          <w:szCs w:val="28"/>
          <w:u w:val="single"/>
        </w:rPr>
        <w:t>Permit CL 1 Exam-Credit Part 1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2695"/>
        <w:gridCol w:w="2610"/>
        <w:gridCol w:w="1260"/>
        <w:gridCol w:w="3240"/>
      </w:tblGrid>
      <w:tr w:rsidR="001E7ED2" w:rsidRPr="00BE59E2" w14:paraId="796AEF1A" w14:textId="77777777" w:rsidTr="00A60613">
        <w:trPr>
          <w:trHeight w:val="2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05B0" w14:textId="77777777" w:rsidR="001E7ED2" w:rsidRPr="00BE59E2" w:rsidRDefault="001E7ED2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BE59E2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Lname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14F8" w14:textId="77777777" w:rsidR="001E7ED2" w:rsidRPr="00BE59E2" w:rsidRDefault="001E7ED2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BE59E2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3473" w14:textId="77777777" w:rsidR="001E7ED2" w:rsidRPr="00BE59E2" w:rsidRDefault="001E7ED2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BE59E2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0F20" w14:textId="77777777" w:rsidR="001E7ED2" w:rsidRPr="00BE59E2" w:rsidRDefault="001E7ED2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BE59E2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Reviewed by</w:t>
            </w:r>
          </w:p>
        </w:tc>
      </w:tr>
      <w:tr w:rsidR="001E7ED2" w:rsidRPr="00BE59E2" w14:paraId="2D735B3A" w14:textId="77777777" w:rsidTr="00A60613">
        <w:trPr>
          <w:trHeight w:val="288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A64B" w14:textId="77777777" w:rsidR="001E7ED2" w:rsidRPr="00BE59E2" w:rsidRDefault="001E7ED2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E59E2">
              <w:rPr>
                <w:rFonts w:ascii="Aptos" w:hAnsi="Aptos" w:cs="Calibri"/>
                <w:color w:val="000000"/>
                <w:sz w:val="22"/>
                <w:szCs w:val="22"/>
              </w:rPr>
              <w:t>COUCEIRO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49D1" w14:textId="77777777" w:rsidR="001E7ED2" w:rsidRPr="00BE59E2" w:rsidRDefault="001E7ED2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E59E2">
              <w:rPr>
                <w:rFonts w:ascii="Aptos" w:hAnsi="Aptos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7DBE" w14:textId="77777777" w:rsidR="001E7ED2" w:rsidRPr="00BE59E2" w:rsidRDefault="001E7ED2" w:rsidP="00A606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E2">
              <w:rPr>
                <w:rFonts w:ascii="Calibri" w:hAnsi="Calibri" w:cs="Calibri"/>
                <w:color w:val="000000"/>
                <w:sz w:val="22"/>
                <w:szCs w:val="22"/>
              </w:rPr>
              <w:t>CT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98F2" w14:textId="77777777" w:rsidR="001E7ED2" w:rsidRPr="00BE59E2" w:rsidRDefault="001E7ED2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E59E2">
              <w:rPr>
                <w:rFonts w:ascii="Aptos" w:hAnsi="Aptos" w:cs="Calibri"/>
                <w:color w:val="000000"/>
                <w:sz w:val="22"/>
                <w:szCs w:val="22"/>
              </w:rPr>
              <w:t>J. DeWolf</w:t>
            </w:r>
          </w:p>
        </w:tc>
      </w:tr>
      <w:tr w:rsidR="001E7ED2" w:rsidRPr="00BE59E2" w14:paraId="06556F23" w14:textId="77777777" w:rsidTr="00A60613">
        <w:trPr>
          <w:trHeight w:val="288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8C59" w14:textId="77777777" w:rsidR="001E7ED2" w:rsidRPr="00BE59E2" w:rsidRDefault="001E7ED2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E59E2">
              <w:rPr>
                <w:rFonts w:ascii="Aptos" w:hAnsi="Aptos" w:cs="Calibri"/>
                <w:color w:val="000000"/>
                <w:sz w:val="22"/>
                <w:szCs w:val="22"/>
              </w:rPr>
              <w:t>STANFORD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08B9" w14:textId="77777777" w:rsidR="001E7ED2" w:rsidRPr="00BE59E2" w:rsidRDefault="001E7ED2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E59E2">
              <w:rPr>
                <w:rFonts w:ascii="Aptos" w:hAnsi="Aptos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B9B" w14:textId="77777777" w:rsidR="001E7ED2" w:rsidRPr="00BE59E2" w:rsidRDefault="001E7ED2" w:rsidP="00A606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9E2">
              <w:rPr>
                <w:rFonts w:ascii="Calibri" w:hAnsi="Calibri" w:cs="Calibri"/>
                <w:color w:val="000000"/>
                <w:sz w:val="22"/>
                <w:szCs w:val="22"/>
              </w:rPr>
              <w:t>CT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9074" w14:textId="77777777" w:rsidR="001E7ED2" w:rsidRPr="00BE59E2" w:rsidRDefault="001E7ED2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E59E2">
              <w:rPr>
                <w:rFonts w:ascii="Aptos" w:hAnsi="Aptos" w:cs="Calibri"/>
                <w:color w:val="000000"/>
                <w:sz w:val="22"/>
                <w:szCs w:val="22"/>
              </w:rPr>
              <w:t>J. DeWolf</w:t>
            </w:r>
          </w:p>
        </w:tc>
      </w:tr>
    </w:tbl>
    <w:p w14:paraId="37806423" w14:textId="77777777" w:rsidR="000F5881" w:rsidRDefault="000F5881" w:rsidP="000F5881">
      <w:pPr>
        <w:pStyle w:val="NoSpacing"/>
        <w:ind w:left="720"/>
        <w:rPr>
          <w:rFonts w:ascii="Aptos" w:hAnsi="Aptos" w:cs="Calibri Light"/>
          <w:bCs/>
          <w:sz w:val="24"/>
          <w:szCs w:val="24"/>
        </w:rPr>
      </w:pPr>
    </w:p>
    <w:p w14:paraId="35FC56D7" w14:textId="5297302C" w:rsidR="00BE7B49" w:rsidRPr="000323C0" w:rsidRDefault="00BE7B49" w:rsidP="00BE7B49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0F5881">
        <w:rPr>
          <w:rFonts w:ascii="Aptos" w:hAnsi="Aptos" w:cs="Calibri Light"/>
          <w:bCs/>
          <w:sz w:val="24"/>
          <w:szCs w:val="24"/>
        </w:rPr>
        <w:t xml:space="preserve">DeWolf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A97A00">
        <w:rPr>
          <w:rFonts w:ascii="Aptos" w:hAnsi="Aptos" w:cs="Calibri Light"/>
          <w:bCs/>
          <w:sz w:val="24"/>
          <w:szCs w:val="24"/>
        </w:rPr>
        <w:t xml:space="preserve">Szewczak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780AD059" w14:textId="77777777" w:rsidR="00BE7B49" w:rsidRPr="00424E5D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  <w:r w:rsidRPr="00424E5D">
        <w:rPr>
          <w:rFonts w:ascii="Aptos" w:hAnsi="Aptos" w:cs="Calibri Light"/>
          <w:b/>
          <w:sz w:val="28"/>
          <w:szCs w:val="28"/>
          <w:u w:val="single"/>
        </w:rPr>
        <w:lastRenderedPageBreak/>
        <w:t>Permit CL 1 Exam-Credit Part 1 &amp; 2</w:t>
      </w:r>
    </w:p>
    <w:p w14:paraId="51E7D227" w14:textId="77777777" w:rsidR="00BE7B49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  <w:r w:rsidRPr="00424E5D">
        <w:rPr>
          <w:rFonts w:ascii="Aptos" w:hAnsi="Aptos" w:cs="Calibri Light"/>
          <w:b/>
          <w:sz w:val="28"/>
          <w:szCs w:val="28"/>
          <w:u w:val="single"/>
        </w:rPr>
        <w:t>Approve CL 1 License</w:t>
      </w:r>
    </w:p>
    <w:p w14:paraId="11AFFCC2" w14:textId="77777777" w:rsidR="007961EC" w:rsidRPr="00424E5D" w:rsidRDefault="007961EC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2245"/>
        <w:gridCol w:w="1890"/>
        <w:gridCol w:w="1260"/>
        <w:gridCol w:w="1170"/>
        <w:gridCol w:w="3330"/>
      </w:tblGrid>
      <w:tr w:rsidR="00BE7B49" w:rsidRPr="006F708E" w14:paraId="120762B8" w14:textId="77777777" w:rsidTr="00A60613">
        <w:trPr>
          <w:trHeight w:val="2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110D" w14:textId="77777777" w:rsidR="00BE7B49" w:rsidRPr="006F708E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6F708E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Lname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F703" w14:textId="77777777" w:rsidR="00BE7B49" w:rsidRPr="006F708E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6F708E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1F62" w14:textId="77777777" w:rsidR="00BE7B49" w:rsidRPr="006F708E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6F708E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BEA8" w14:textId="77777777" w:rsidR="00BE7B49" w:rsidRPr="006F708E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6F708E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PE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F486" w14:textId="77777777" w:rsidR="00BE7B49" w:rsidRPr="006F708E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6F708E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Reviewed by</w:t>
            </w:r>
          </w:p>
        </w:tc>
      </w:tr>
      <w:tr w:rsidR="00BE7B49" w:rsidRPr="006F708E" w14:paraId="72FE84B0" w14:textId="77777777" w:rsidTr="00A60613">
        <w:trPr>
          <w:trHeight w:val="28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DC80" w14:textId="77777777" w:rsidR="00BE7B49" w:rsidRPr="006F708E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F708E">
              <w:rPr>
                <w:rFonts w:ascii="Aptos" w:hAnsi="Aptos" w:cs="Calibri"/>
                <w:color w:val="000000"/>
                <w:sz w:val="22"/>
                <w:szCs w:val="22"/>
              </w:rPr>
              <w:t>AMORANDO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E20F" w14:textId="77777777" w:rsidR="00BE7B49" w:rsidRPr="006F708E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F708E">
              <w:rPr>
                <w:rFonts w:ascii="Aptos" w:hAnsi="Aptos" w:cs="Calibri"/>
                <w:color w:val="000000"/>
                <w:sz w:val="22"/>
                <w:szCs w:val="22"/>
              </w:rPr>
              <w:t xml:space="preserve">MICHAEL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1ED5" w14:textId="77777777" w:rsidR="00BE7B49" w:rsidRPr="006F708E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F708E">
              <w:rPr>
                <w:rFonts w:ascii="Aptos" w:hAnsi="Aptos" w:cs="Calibri"/>
                <w:color w:val="000000"/>
                <w:sz w:val="22"/>
                <w:szCs w:val="22"/>
              </w:rPr>
              <w:t>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B2DC" w14:textId="77777777" w:rsidR="00BE7B49" w:rsidRPr="006F708E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F708E">
              <w:rPr>
                <w:rFonts w:ascii="Aptos" w:hAnsi="Aptos" w:cs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87D4" w14:textId="77777777" w:rsidR="00BE7B49" w:rsidRPr="006F708E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F708E">
              <w:rPr>
                <w:rFonts w:ascii="Aptos" w:hAnsi="Aptos" w:cs="Calibri"/>
                <w:color w:val="000000"/>
                <w:sz w:val="22"/>
                <w:szCs w:val="22"/>
              </w:rPr>
              <w:t>J. DeWolf</w:t>
            </w:r>
          </w:p>
        </w:tc>
      </w:tr>
    </w:tbl>
    <w:p w14:paraId="29354861" w14:textId="77777777" w:rsidR="00BE7B49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</w:p>
    <w:p w14:paraId="4B929FEA" w14:textId="2280A4AC" w:rsidR="00BE7B49" w:rsidRDefault="00BE7B49" w:rsidP="00BE7B49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4D548B">
        <w:rPr>
          <w:rFonts w:ascii="Aptos" w:hAnsi="Aptos" w:cs="Calibri Light"/>
          <w:bCs/>
          <w:sz w:val="24"/>
          <w:szCs w:val="24"/>
        </w:rPr>
        <w:t xml:space="preserve">DeWolf </w:t>
      </w:r>
      <w:r>
        <w:rPr>
          <w:rFonts w:ascii="Aptos" w:hAnsi="Aptos" w:cs="Calibri Light"/>
          <w:bCs/>
          <w:sz w:val="24"/>
          <w:szCs w:val="24"/>
        </w:rPr>
        <w:t>made a motion to approve</w:t>
      </w:r>
      <w:r w:rsidR="00621A7F">
        <w:rPr>
          <w:rFonts w:ascii="Aptos" w:hAnsi="Aptos" w:cs="Calibri Light"/>
          <w:bCs/>
          <w:sz w:val="24"/>
          <w:szCs w:val="24"/>
        </w:rPr>
        <w:t>,</w:t>
      </w:r>
      <w:r w:rsidR="004D548B">
        <w:rPr>
          <w:rFonts w:ascii="Aptos" w:hAnsi="Aptos" w:cs="Calibri Light"/>
          <w:bCs/>
          <w:sz w:val="24"/>
          <w:szCs w:val="24"/>
        </w:rPr>
        <w:t xml:space="preserve"> subject to confirmation that the applicant has a Bachelor of Science in Civil Engineering</w:t>
      </w:r>
      <w:r>
        <w:rPr>
          <w:rFonts w:ascii="Aptos" w:hAnsi="Aptos" w:cs="Calibri Light"/>
          <w:bCs/>
          <w:sz w:val="24"/>
          <w:szCs w:val="24"/>
        </w:rPr>
        <w:t xml:space="preserve">. Board Member </w:t>
      </w:r>
      <w:r w:rsidR="004D548B">
        <w:rPr>
          <w:rFonts w:ascii="Aptos" w:hAnsi="Aptos" w:cs="Calibri Light"/>
          <w:bCs/>
          <w:sz w:val="24"/>
          <w:szCs w:val="24"/>
        </w:rPr>
        <w:t xml:space="preserve">Doane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3738087A" w14:textId="77777777" w:rsidR="00BE7B49" w:rsidRPr="005E07BF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</w:p>
    <w:p w14:paraId="7C266F33" w14:textId="77777777" w:rsidR="00BE7B49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  <w:r w:rsidRPr="005E07BF">
        <w:rPr>
          <w:rFonts w:ascii="Aptos" w:hAnsi="Aptos" w:cs="Calibri Light"/>
          <w:b/>
          <w:sz w:val="28"/>
          <w:szCs w:val="28"/>
          <w:u w:val="single"/>
        </w:rPr>
        <w:t>Approve CL 4 License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3145"/>
        <w:gridCol w:w="3420"/>
        <w:gridCol w:w="3330"/>
      </w:tblGrid>
      <w:tr w:rsidR="00BE7B49" w:rsidRPr="006E2F69" w14:paraId="08C4CDBC" w14:textId="77777777" w:rsidTr="00A60613">
        <w:trPr>
          <w:trHeight w:val="28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A467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Lname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C74E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Fname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C48B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Reviewed by</w:t>
            </w:r>
          </w:p>
        </w:tc>
      </w:tr>
      <w:tr w:rsidR="00BE7B49" w:rsidRPr="006E2F69" w14:paraId="671A61EF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527C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APOSTOLERIS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0077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AF85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A. D'Andrea</w:t>
            </w:r>
          </w:p>
        </w:tc>
      </w:tr>
      <w:tr w:rsidR="00BE7B49" w:rsidRPr="006E2F69" w14:paraId="36BEAD05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0375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BOSE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A674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SUPRATIK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68DD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A. D'Andrea</w:t>
            </w:r>
          </w:p>
        </w:tc>
      </w:tr>
      <w:tr w:rsidR="00BE7B49" w:rsidRPr="006E2F69" w14:paraId="0B2581BC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5E46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BOTA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8BE1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1884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A. D'Andrea</w:t>
            </w:r>
          </w:p>
        </w:tc>
      </w:tr>
      <w:tr w:rsidR="00BE7B49" w:rsidRPr="006E2F69" w14:paraId="34B3B21B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AD7D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BROCHU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63FC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90A4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A. D'Andrea</w:t>
            </w:r>
          </w:p>
        </w:tc>
      </w:tr>
      <w:tr w:rsidR="00BE7B49" w:rsidRPr="006E2F69" w14:paraId="7A4EB713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7712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CERINO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CF65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3838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A. D'Andrea</w:t>
            </w:r>
          </w:p>
        </w:tc>
      </w:tr>
      <w:tr w:rsidR="00BE7B49" w:rsidRPr="006E2F69" w14:paraId="30FA3181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421F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COGSWELL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8097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1F30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A. D'Andrea</w:t>
            </w:r>
          </w:p>
        </w:tc>
      </w:tr>
      <w:tr w:rsidR="00BE7B49" w:rsidRPr="006E2F69" w14:paraId="7549B9F7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FD21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DECECCO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979A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D20" w14:textId="77777777" w:rsidR="00BE7B49" w:rsidRPr="006E2F6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6E2F69">
              <w:rPr>
                <w:rFonts w:ascii="Aptos" w:hAnsi="Aptos" w:cs="Calibri"/>
                <w:color w:val="000000"/>
                <w:sz w:val="22"/>
                <w:szCs w:val="22"/>
              </w:rPr>
              <w:t>A. D'Andrea</w:t>
            </w:r>
          </w:p>
        </w:tc>
      </w:tr>
    </w:tbl>
    <w:p w14:paraId="287034AA" w14:textId="77777777" w:rsidR="00BE7B49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</w:p>
    <w:p w14:paraId="362E39BA" w14:textId="25D7C83D" w:rsidR="00BE7B49" w:rsidRDefault="00BE7B49" w:rsidP="00BE7B49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>Board Member</w:t>
      </w:r>
      <w:r w:rsidR="00284DEE">
        <w:rPr>
          <w:rFonts w:ascii="Aptos" w:hAnsi="Aptos" w:cs="Calibri Light"/>
          <w:bCs/>
          <w:sz w:val="24"/>
          <w:szCs w:val="24"/>
        </w:rPr>
        <w:t xml:space="preserve"> </w:t>
      </w:r>
      <w:r w:rsidR="00ED0D5B">
        <w:rPr>
          <w:rFonts w:ascii="Aptos" w:hAnsi="Aptos" w:cs="Calibri Light"/>
          <w:bCs/>
          <w:sz w:val="24"/>
          <w:szCs w:val="24"/>
        </w:rPr>
        <w:t xml:space="preserve">DeWolf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ED0D5B">
        <w:rPr>
          <w:rFonts w:ascii="Aptos" w:hAnsi="Aptos" w:cs="Calibri Light"/>
          <w:bCs/>
          <w:sz w:val="24"/>
          <w:szCs w:val="24"/>
        </w:rPr>
        <w:t xml:space="preserve">Szewczak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7475C310" w14:textId="77777777" w:rsidR="007C3EFB" w:rsidRPr="000323C0" w:rsidRDefault="007C3EFB" w:rsidP="007C3EFB">
      <w:pPr>
        <w:pStyle w:val="NoSpacing"/>
        <w:ind w:left="720"/>
        <w:rPr>
          <w:rFonts w:ascii="Aptos" w:hAnsi="Aptos" w:cs="Calibri Light"/>
          <w:bCs/>
          <w:sz w:val="24"/>
          <w:szCs w:val="24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3145"/>
        <w:gridCol w:w="3420"/>
        <w:gridCol w:w="3330"/>
      </w:tblGrid>
      <w:tr w:rsidR="00BE7B49" w:rsidRPr="00D06156" w14:paraId="55095EEF" w14:textId="77777777" w:rsidTr="00A60613">
        <w:trPr>
          <w:trHeight w:val="28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2204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Lname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DF81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Fname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08A5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Reviewed by</w:t>
            </w:r>
          </w:p>
        </w:tc>
      </w:tr>
      <w:tr w:rsidR="00BE7B49" w:rsidRPr="00D06156" w14:paraId="02FBEFEB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CB1E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EHLERDING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2501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4871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R. Lewandowski</w:t>
            </w:r>
          </w:p>
        </w:tc>
      </w:tr>
      <w:tr w:rsidR="00BE7B49" w:rsidRPr="00D06156" w14:paraId="09B73D58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CE2F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A350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146C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R. Lewandowski</w:t>
            </w:r>
          </w:p>
        </w:tc>
      </w:tr>
      <w:tr w:rsidR="00BE7B49" w:rsidRPr="00D06156" w14:paraId="52EC34B8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FEBB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GREENWOOD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3AC1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CURTIS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CA63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R. Lewandowski</w:t>
            </w:r>
          </w:p>
        </w:tc>
      </w:tr>
      <w:tr w:rsidR="00BE7B49" w:rsidRPr="00D06156" w14:paraId="530D1408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6151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IGLESIAS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3E89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ED01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R. Lewandowski</w:t>
            </w:r>
          </w:p>
        </w:tc>
      </w:tr>
      <w:tr w:rsidR="00BE7B49" w:rsidRPr="00D06156" w14:paraId="0A4FC1B2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5A7D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303F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STEVEN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BBA1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R. Lewandowski</w:t>
            </w:r>
          </w:p>
        </w:tc>
      </w:tr>
      <w:tr w:rsidR="00BE7B49" w:rsidRPr="00D06156" w14:paraId="34958E14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719A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KRATINA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F3AA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KARL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EFA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R. Lewandowski</w:t>
            </w:r>
          </w:p>
        </w:tc>
      </w:tr>
      <w:tr w:rsidR="00BE7B49" w:rsidRPr="00D06156" w14:paraId="49688747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6643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KRUEGER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FFBD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CADE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E8F9" w14:textId="77777777" w:rsidR="00BE7B49" w:rsidRPr="00D06156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06156">
              <w:rPr>
                <w:rFonts w:ascii="Aptos" w:hAnsi="Aptos" w:cs="Calibri"/>
                <w:color w:val="000000"/>
                <w:sz w:val="22"/>
                <w:szCs w:val="22"/>
              </w:rPr>
              <w:t>R. Lewandowski</w:t>
            </w:r>
          </w:p>
        </w:tc>
      </w:tr>
    </w:tbl>
    <w:p w14:paraId="4A1A7B12" w14:textId="77777777" w:rsidR="00BE7B49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</w:p>
    <w:p w14:paraId="5FFCD58D" w14:textId="259D30BB" w:rsidR="007D512C" w:rsidRDefault="007D512C" w:rsidP="00BE7B49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Lewandowski made a motion to </w:t>
      </w:r>
      <w:r w:rsidR="0045190D">
        <w:rPr>
          <w:rFonts w:ascii="Aptos" w:hAnsi="Aptos" w:cs="Calibri Light"/>
          <w:bCs/>
          <w:sz w:val="24"/>
          <w:szCs w:val="24"/>
        </w:rPr>
        <w:t xml:space="preserve">table and </w:t>
      </w:r>
      <w:r>
        <w:rPr>
          <w:rFonts w:ascii="Aptos" w:hAnsi="Aptos" w:cs="Calibri Light"/>
          <w:bCs/>
          <w:sz w:val="24"/>
          <w:szCs w:val="24"/>
        </w:rPr>
        <w:t xml:space="preserve">have </w:t>
      </w:r>
      <w:r w:rsidR="00AE60DA">
        <w:rPr>
          <w:rFonts w:ascii="Aptos" w:hAnsi="Aptos" w:cs="Calibri Light"/>
          <w:bCs/>
          <w:sz w:val="24"/>
          <w:szCs w:val="24"/>
        </w:rPr>
        <w:t>Ryan Ehlerding</w:t>
      </w:r>
      <w:r>
        <w:rPr>
          <w:rFonts w:ascii="Aptos" w:hAnsi="Aptos" w:cs="Calibri Light"/>
          <w:bCs/>
          <w:sz w:val="24"/>
          <w:szCs w:val="24"/>
        </w:rPr>
        <w:t xml:space="preserve"> provide an explanation of the discrepancy between the employment verification </w:t>
      </w:r>
      <w:r w:rsidR="0045190D">
        <w:rPr>
          <w:rFonts w:ascii="Aptos" w:hAnsi="Aptos" w:cs="Calibri Light"/>
          <w:bCs/>
          <w:sz w:val="24"/>
          <w:szCs w:val="24"/>
        </w:rPr>
        <w:t>from AJ Singh</w:t>
      </w:r>
      <w:r>
        <w:rPr>
          <w:rFonts w:ascii="Aptos" w:hAnsi="Aptos" w:cs="Calibri Light"/>
          <w:bCs/>
          <w:sz w:val="24"/>
          <w:szCs w:val="24"/>
        </w:rPr>
        <w:t xml:space="preserve"> </w:t>
      </w:r>
      <w:r w:rsidR="00AE60DA">
        <w:rPr>
          <w:rFonts w:ascii="Aptos" w:hAnsi="Aptos" w:cs="Calibri Light"/>
          <w:bCs/>
          <w:sz w:val="24"/>
          <w:szCs w:val="24"/>
        </w:rPr>
        <w:t>and</w:t>
      </w:r>
      <w:r>
        <w:rPr>
          <w:rFonts w:ascii="Aptos" w:hAnsi="Aptos" w:cs="Calibri Light"/>
          <w:bCs/>
          <w:sz w:val="24"/>
          <w:szCs w:val="24"/>
        </w:rPr>
        <w:t xml:space="preserve"> the applicants work experience summary. </w:t>
      </w:r>
      <w:r w:rsidR="0045190D">
        <w:rPr>
          <w:rFonts w:ascii="Aptos" w:hAnsi="Aptos" w:cs="Calibri Light"/>
          <w:bCs/>
          <w:sz w:val="24"/>
          <w:szCs w:val="24"/>
        </w:rPr>
        <w:t xml:space="preserve">Board Member DeWolf seconded the motion. The motion passed unanimously. </w:t>
      </w:r>
    </w:p>
    <w:p w14:paraId="11F6F6A5" w14:textId="4AB36A2B" w:rsidR="00301BD6" w:rsidRDefault="00301BD6" w:rsidP="00AE60DA">
      <w:pPr>
        <w:pStyle w:val="NoSpacing"/>
        <w:numPr>
          <w:ilvl w:val="1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Discussion regarding the </w:t>
      </w:r>
      <w:r w:rsidR="00062202">
        <w:rPr>
          <w:rFonts w:ascii="Aptos" w:hAnsi="Aptos" w:cs="Calibri Light"/>
          <w:bCs/>
          <w:sz w:val="24"/>
          <w:szCs w:val="24"/>
        </w:rPr>
        <w:t>employment review that was</w:t>
      </w:r>
      <w:r w:rsidR="00E77D81">
        <w:rPr>
          <w:rFonts w:ascii="Aptos" w:hAnsi="Aptos" w:cs="Calibri Light"/>
          <w:bCs/>
          <w:sz w:val="24"/>
          <w:szCs w:val="24"/>
        </w:rPr>
        <w:t xml:space="preserve"> provided in Ehlerding’s application. </w:t>
      </w:r>
    </w:p>
    <w:p w14:paraId="0C977668" w14:textId="77777777" w:rsidR="00C96448" w:rsidRDefault="00C96448" w:rsidP="00C96448">
      <w:pPr>
        <w:pStyle w:val="NoSpacing"/>
        <w:ind w:left="1440"/>
        <w:rPr>
          <w:rFonts w:ascii="Aptos" w:hAnsi="Aptos" w:cs="Calibri Light"/>
          <w:bCs/>
          <w:sz w:val="24"/>
          <w:szCs w:val="24"/>
        </w:rPr>
      </w:pPr>
    </w:p>
    <w:p w14:paraId="4104F2DC" w14:textId="0A4E64E7" w:rsidR="00BE7B49" w:rsidRDefault="00BE7B49" w:rsidP="00BE7B49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>Board Member made a motion to approve</w:t>
      </w:r>
      <w:r w:rsidR="0045190D">
        <w:rPr>
          <w:rFonts w:ascii="Aptos" w:hAnsi="Aptos" w:cs="Calibri Light"/>
          <w:bCs/>
          <w:sz w:val="24"/>
          <w:szCs w:val="24"/>
        </w:rPr>
        <w:t xml:space="preserve"> Green through Krueger</w:t>
      </w:r>
      <w:r>
        <w:rPr>
          <w:rFonts w:ascii="Aptos" w:hAnsi="Aptos" w:cs="Calibri Light"/>
          <w:bCs/>
          <w:sz w:val="24"/>
          <w:szCs w:val="24"/>
        </w:rPr>
        <w:t>. Board Member</w:t>
      </w:r>
      <w:r w:rsidR="0045190D">
        <w:rPr>
          <w:rFonts w:ascii="Aptos" w:hAnsi="Aptos" w:cs="Calibri Light"/>
          <w:bCs/>
          <w:sz w:val="24"/>
          <w:szCs w:val="24"/>
        </w:rPr>
        <w:t xml:space="preserve"> Doane</w:t>
      </w:r>
      <w:r>
        <w:rPr>
          <w:rFonts w:ascii="Aptos" w:hAnsi="Aptos" w:cs="Calibri Light"/>
          <w:bCs/>
          <w:sz w:val="24"/>
          <w:szCs w:val="24"/>
        </w:rPr>
        <w:t xml:space="preserve"> seconded. The motion passed unanimously. </w:t>
      </w:r>
    </w:p>
    <w:p w14:paraId="7EB8F1FD" w14:textId="77777777" w:rsidR="00A97A00" w:rsidRDefault="00A97A00" w:rsidP="00A97A00">
      <w:pPr>
        <w:pStyle w:val="NoSpacing"/>
        <w:rPr>
          <w:rFonts w:ascii="Aptos" w:hAnsi="Aptos" w:cs="Calibri Light"/>
          <w:bCs/>
          <w:sz w:val="24"/>
          <w:szCs w:val="24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3145"/>
        <w:gridCol w:w="3420"/>
        <w:gridCol w:w="3330"/>
      </w:tblGrid>
      <w:tr w:rsidR="00BE7B49" w:rsidRPr="00BB7EB0" w14:paraId="327EC32B" w14:textId="77777777" w:rsidTr="00A60613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37EE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lastRenderedPageBreak/>
              <w:t>Lname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8FDC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Fname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C210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Reviewed by</w:t>
            </w:r>
          </w:p>
        </w:tc>
      </w:tr>
      <w:tr w:rsidR="00BE7B49" w:rsidRPr="00BB7EB0" w14:paraId="50A6E8E6" w14:textId="77777777" w:rsidTr="00A60613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1CEA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LEHMENKULER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241D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D9D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R. Szewczak</w:t>
            </w:r>
          </w:p>
        </w:tc>
      </w:tr>
      <w:tr w:rsidR="00BE7B49" w:rsidRPr="00BB7EB0" w14:paraId="76876EC6" w14:textId="77777777" w:rsidTr="00A60613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A9BB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MEEHAN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2D2C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COLLEEN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A56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R. Szewczak</w:t>
            </w:r>
          </w:p>
        </w:tc>
      </w:tr>
      <w:tr w:rsidR="00BE7B49" w:rsidRPr="00BB7EB0" w14:paraId="1CC798D2" w14:textId="77777777" w:rsidTr="00A60613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9399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1D2F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4A6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R. Szewczak</w:t>
            </w:r>
          </w:p>
        </w:tc>
      </w:tr>
      <w:tr w:rsidR="00BE7B49" w:rsidRPr="00BB7EB0" w14:paraId="6D0AFD78" w14:textId="77777777" w:rsidTr="00A60613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7526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MOYER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09DF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8C65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R. Szewczak</w:t>
            </w:r>
          </w:p>
        </w:tc>
      </w:tr>
      <w:tr w:rsidR="00BE7B49" w:rsidRPr="00BB7EB0" w14:paraId="4A52F889" w14:textId="77777777" w:rsidTr="00A60613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CB52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E3D5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JASON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0A18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R. Szewczak</w:t>
            </w:r>
          </w:p>
        </w:tc>
      </w:tr>
      <w:tr w:rsidR="00BE7B49" w:rsidRPr="00BB7EB0" w14:paraId="4DD5DC4F" w14:textId="77777777" w:rsidTr="00A60613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73FD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910C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2EA3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R. Szewczak</w:t>
            </w:r>
          </w:p>
        </w:tc>
      </w:tr>
      <w:tr w:rsidR="00BE7B49" w:rsidRPr="00BB7EB0" w14:paraId="6D08E4E0" w14:textId="77777777" w:rsidTr="00A60613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AC47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QUIGLEY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D0A5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3444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R. Szewczak</w:t>
            </w:r>
          </w:p>
        </w:tc>
      </w:tr>
      <w:tr w:rsidR="00BE7B49" w:rsidRPr="00BB7EB0" w14:paraId="72B2DE77" w14:textId="77777777" w:rsidTr="00A60613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4CDB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1B31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F207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R. Szewczak</w:t>
            </w:r>
          </w:p>
        </w:tc>
      </w:tr>
      <w:tr w:rsidR="00BE7B49" w:rsidRPr="00BB7EB0" w14:paraId="5E12D9DB" w14:textId="77777777" w:rsidTr="00A60613">
        <w:trPr>
          <w:trHeight w:val="3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78F6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SCARFINO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476A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8361" w14:textId="77777777" w:rsidR="00BE7B49" w:rsidRPr="00BB7E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B7EB0">
              <w:rPr>
                <w:rFonts w:ascii="Aptos" w:hAnsi="Aptos" w:cs="Calibri"/>
                <w:color w:val="000000"/>
                <w:sz w:val="22"/>
                <w:szCs w:val="22"/>
              </w:rPr>
              <w:t>R. Szewczak</w:t>
            </w:r>
          </w:p>
        </w:tc>
      </w:tr>
    </w:tbl>
    <w:p w14:paraId="143C9A8D" w14:textId="77777777" w:rsidR="00BE7B49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</w:p>
    <w:p w14:paraId="46EAEC51" w14:textId="43D6ADAB" w:rsidR="00BE7B49" w:rsidRPr="000323C0" w:rsidRDefault="00BE7B49" w:rsidP="00BE7B49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57464A">
        <w:rPr>
          <w:rFonts w:ascii="Aptos" w:hAnsi="Aptos" w:cs="Calibri Light"/>
          <w:bCs/>
          <w:sz w:val="24"/>
          <w:szCs w:val="24"/>
        </w:rPr>
        <w:t xml:space="preserve">Szewczak </w:t>
      </w:r>
      <w:r>
        <w:rPr>
          <w:rFonts w:ascii="Aptos" w:hAnsi="Aptos" w:cs="Calibri Light"/>
          <w:bCs/>
          <w:sz w:val="24"/>
          <w:szCs w:val="24"/>
        </w:rPr>
        <w:t>made a motion to approve</w:t>
      </w:r>
      <w:r w:rsidR="0057464A">
        <w:rPr>
          <w:rFonts w:ascii="Aptos" w:hAnsi="Aptos" w:cs="Calibri Light"/>
          <w:bCs/>
          <w:sz w:val="24"/>
          <w:szCs w:val="24"/>
        </w:rPr>
        <w:t xml:space="preserve"> all applicants</w:t>
      </w:r>
      <w:r>
        <w:rPr>
          <w:rFonts w:ascii="Aptos" w:hAnsi="Aptos" w:cs="Calibri Light"/>
          <w:bCs/>
          <w:sz w:val="24"/>
          <w:szCs w:val="24"/>
        </w:rPr>
        <w:t>.</w:t>
      </w:r>
      <w:r w:rsidR="0057464A">
        <w:rPr>
          <w:rFonts w:ascii="Aptos" w:hAnsi="Aptos" w:cs="Calibri Light"/>
          <w:bCs/>
          <w:sz w:val="24"/>
          <w:szCs w:val="24"/>
        </w:rPr>
        <w:t xml:space="preserve"> Applicant</w:t>
      </w:r>
      <w:r w:rsidR="00CB7B51">
        <w:rPr>
          <w:rFonts w:ascii="Aptos" w:hAnsi="Aptos" w:cs="Calibri Light"/>
          <w:bCs/>
          <w:sz w:val="24"/>
          <w:szCs w:val="24"/>
        </w:rPr>
        <w:t xml:space="preserve"> Moyer and Rowe approval is contingent on verification of active registration.</w:t>
      </w:r>
      <w:r>
        <w:rPr>
          <w:rFonts w:ascii="Aptos" w:hAnsi="Aptos" w:cs="Calibri Light"/>
          <w:bCs/>
          <w:sz w:val="24"/>
          <w:szCs w:val="24"/>
        </w:rPr>
        <w:t xml:space="preserve"> Board Member </w:t>
      </w:r>
      <w:r w:rsidR="00CB7B51">
        <w:rPr>
          <w:rFonts w:ascii="Aptos" w:hAnsi="Aptos" w:cs="Calibri Light"/>
          <w:bCs/>
          <w:sz w:val="24"/>
          <w:szCs w:val="24"/>
        </w:rPr>
        <w:t xml:space="preserve">Regina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2F9A20D9" w14:textId="77777777" w:rsidR="00BE7B49" w:rsidRPr="005E07BF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3145"/>
        <w:gridCol w:w="3420"/>
        <w:gridCol w:w="3420"/>
      </w:tblGrid>
      <w:tr w:rsidR="00BE7B49" w:rsidRPr="003013B0" w14:paraId="566D877E" w14:textId="77777777" w:rsidTr="00A60613">
        <w:trPr>
          <w:trHeight w:val="28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CD97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Lname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6CE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Fname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C483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Reviewed by</w:t>
            </w:r>
          </w:p>
        </w:tc>
      </w:tr>
      <w:tr w:rsidR="00BE7B49" w:rsidRPr="003013B0" w14:paraId="795561D3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C590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SCHNEIDER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0885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9CAD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R. Doane</w:t>
            </w:r>
          </w:p>
        </w:tc>
      </w:tr>
      <w:tr w:rsidR="00BE7B49" w:rsidRPr="003013B0" w14:paraId="5924E040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D8B5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SCHWARM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77BD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5B49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R. Doane</w:t>
            </w:r>
          </w:p>
        </w:tc>
      </w:tr>
      <w:tr w:rsidR="00BE7B49" w:rsidRPr="003013B0" w14:paraId="162E0CA1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E431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300D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2D21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R. Doane</w:t>
            </w:r>
          </w:p>
        </w:tc>
      </w:tr>
      <w:tr w:rsidR="00BE7B49" w:rsidRPr="003013B0" w14:paraId="5467AF55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3475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STEINKRUGER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60A4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TREVOR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6265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R. Doane</w:t>
            </w:r>
          </w:p>
        </w:tc>
      </w:tr>
      <w:tr w:rsidR="00BE7B49" w:rsidRPr="003013B0" w14:paraId="24060346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266C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STOOTHOFF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CF35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ERIK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F326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R. Doane</w:t>
            </w:r>
          </w:p>
        </w:tc>
      </w:tr>
      <w:tr w:rsidR="00BE7B49" w:rsidRPr="003013B0" w14:paraId="4DB7A8E2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61AF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VINTON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3477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946B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R. Doane</w:t>
            </w:r>
          </w:p>
        </w:tc>
      </w:tr>
      <w:tr w:rsidR="00BE7B49" w:rsidRPr="003013B0" w14:paraId="794F08FB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C20B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CE9A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C309" w14:textId="77777777" w:rsidR="00BE7B49" w:rsidRPr="003013B0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3013B0">
              <w:rPr>
                <w:rFonts w:ascii="Aptos" w:hAnsi="Aptos" w:cs="Calibri"/>
                <w:color w:val="000000"/>
                <w:sz w:val="22"/>
                <w:szCs w:val="22"/>
              </w:rPr>
              <w:t>R. Doane</w:t>
            </w:r>
          </w:p>
        </w:tc>
      </w:tr>
    </w:tbl>
    <w:p w14:paraId="05DC4872" w14:textId="77777777" w:rsidR="00BE7B49" w:rsidRDefault="00BE7B49" w:rsidP="00BE7B49">
      <w:pPr>
        <w:pStyle w:val="NoSpacing"/>
        <w:ind w:left="720"/>
        <w:rPr>
          <w:rFonts w:ascii="Aptos" w:hAnsi="Aptos" w:cs="Calibri Light"/>
          <w:bCs/>
          <w:sz w:val="24"/>
          <w:szCs w:val="24"/>
        </w:rPr>
      </w:pPr>
    </w:p>
    <w:p w14:paraId="5ABE9F01" w14:textId="6AC378C4" w:rsidR="00BE7B49" w:rsidRPr="000323C0" w:rsidRDefault="00BE7B49" w:rsidP="00BE7B49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CB7B51">
        <w:rPr>
          <w:rFonts w:ascii="Aptos" w:hAnsi="Aptos" w:cs="Calibri Light"/>
          <w:bCs/>
          <w:sz w:val="24"/>
          <w:szCs w:val="24"/>
        </w:rPr>
        <w:t xml:space="preserve">Doane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CB7B51">
        <w:rPr>
          <w:rFonts w:ascii="Aptos" w:hAnsi="Aptos" w:cs="Calibri Light"/>
          <w:bCs/>
          <w:sz w:val="24"/>
          <w:szCs w:val="24"/>
        </w:rPr>
        <w:t xml:space="preserve">Lewandowski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681887C8" w14:textId="77777777" w:rsidR="00BE7B49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</w:p>
    <w:p w14:paraId="73469EE9" w14:textId="1E1BDB44" w:rsidR="00BE7B49" w:rsidRDefault="00BE7B49" w:rsidP="00C96448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  <w:r w:rsidRPr="005E07BF">
        <w:rPr>
          <w:rFonts w:ascii="Aptos" w:hAnsi="Aptos" w:cs="Calibri Light"/>
          <w:b/>
          <w:sz w:val="28"/>
          <w:szCs w:val="28"/>
          <w:u w:val="single"/>
        </w:rPr>
        <w:t xml:space="preserve">Permit CL </w:t>
      </w:r>
      <w:r>
        <w:rPr>
          <w:rFonts w:ascii="Aptos" w:hAnsi="Aptos" w:cs="Calibri Light"/>
          <w:b/>
          <w:sz w:val="28"/>
          <w:szCs w:val="28"/>
          <w:u w:val="single"/>
        </w:rPr>
        <w:t>6</w:t>
      </w:r>
      <w:r w:rsidRPr="005E07BF">
        <w:rPr>
          <w:rFonts w:ascii="Aptos" w:hAnsi="Aptos" w:cs="Calibri Light"/>
          <w:b/>
          <w:sz w:val="28"/>
          <w:szCs w:val="28"/>
          <w:u w:val="single"/>
        </w:rPr>
        <w:t xml:space="preserve"> Exam</w:t>
      </w:r>
      <w:r>
        <w:rPr>
          <w:rFonts w:ascii="Aptos" w:hAnsi="Aptos" w:cs="Calibri Light"/>
          <w:b/>
          <w:sz w:val="28"/>
          <w:szCs w:val="28"/>
          <w:u w:val="single"/>
        </w:rPr>
        <w:t xml:space="preserve"> – Credit Part 1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2335"/>
        <w:gridCol w:w="2250"/>
        <w:gridCol w:w="2070"/>
        <w:gridCol w:w="3330"/>
      </w:tblGrid>
      <w:tr w:rsidR="00BE7B49" w:rsidRPr="00E377CB" w14:paraId="37600008" w14:textId="77777777" w:rsidTr="00A60613">
        <w:trPr>
          <w:trHeight w:val="28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4588" w14:textId="77777777" w:rsidR="00BE7B49" w:rsidRPr="00E377CB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377CB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Lname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5A09" w14:textId="77777777" w:rsidR="00BE7B49" w:rsidRPr="00E377CB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377CB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Fname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C6D7" w14:textId="77777777" w:rsidR="00BE7B49" w:rsidRPr="00E377CB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377CB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FS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E917" w14:textId="77777777" w:rsidR="00BE7B49" w:rsidRPr="00E377CB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E377CB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Reviewed by</w:t>
            </w:r>
          </w:p>
        </w:tc>
      </w:tr>
      <w:tr w:rsidR="00BE7B49" w:rsidRPr="00E377CB" w14:paraId="25A921A9" w14:textId="77777777" w:rsidTr="00A60613">
        <w:trPr>
          <w:trHeight w:val="28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033A" w14:textId="77777777" w:rsidR="00BE7B49" w:rsidRPr="00E377CB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377CB">
              <w:rPr>
                <w:rFonts w:ascii="Aptos" w:hAnsi="Aptos" w:cs="Calibri"/>
                <w:color w:val="000000"/>
                <w:sz w:val="22"/>
                <w:szCs w:val="22"/>
              </w:rPr>
              <w:t>RAY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BD7B" w14:textId="77777777" w:rsidR="00BE7B49" w:rsidRPr="00E377CB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377CB">
              <w:rPr>
                <w:rFonts w:ascii="Aptos" w:hAnsi="Aptos" w:cs="Calibri"/>
                <w:color w:val="000000"/>
                <w:sz w:val="22"/>
                <w:szCs w:val="22"/>
              </w:rPr>
              <w:t>JESSY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09CD" w14:textId="77777777" w:rsidR="00BE7B49" w:rsidRPr="00E377CB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377CB">
              <w:rPr>
                <w:rFonts w:ascii="Aptos" w:hAnsi="Aptos" w:cs="Calibri"/>
                <w:color w:val="000000"/>
                <w:sz w:val="22"/>
                <w:szCs w:val="22"/>
              </w:rPr>
              <w:t>CT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972" w14:textId="77777777" w:rsidR="00BE7B49" w:rsidRPr="00E377CB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E377CB">
              <w:rPr>
                <w:rFonts w:ascii="Aptos" w:hAnsi="Aptos" w:cs="Calibri"/>
                <w:color w:val="000000"/>
                <w:sz w:val="22"/>
                <w:szCs w:val="22"/>
              </w:rPr>
              <w:t>LS Members</w:t>
            </w:r>
          </w:p>
        </w:tc>
      </w:tr>
    </w:tbl>
    <w:p w14:paraId="647D24FD" w14:textId="77777777" w:rsidR="00BE7B49" w:rsidRPr="005E07BF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</w:p>
    <w:p w14:paraId="6ED3FD7A" w14:textId="6D23B2CB" w:rsidR="00BE7B49" w:rsidRPr="000323C0" w:rsidRDefault="00BE7B49" w:rsidP="00BE7B49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E9596F">
        <w:rPr>
          <w:rFonts w:ascii="Aptos" w:hAnsi="Aptos" w:cs="Calibri Light"/>
          <w:bCs/>
          <w:sz w:val="24"/>
          <w:szCs w:val="24"/>
        </w:rPr>
        <w:t xml:space="preserve">Thompson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E9596F">
        <w:rPr>
          <w:rFonts w:ascii="Aptos" w:hAnsi="Aptos" w:cs="Calibri Light"/>
          <w:bCs/>
          <w:sz w:val="24"/>
          <w:szCs w:val="24"/>
        </w:rPr>
        <w:t xml:space="preserve">Dahn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3000DA86" w14:textId="77777777" w:rsidR="00BE7B49" w:rsidRPr="005E07BF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</w:p>
    <w:p w14:paraId="0D12C5AF" w14:textId="24A2B54F" w:rsidR="00C96448" w:rsidRDefault="00BE7B49" w:rsidP="00C96448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  <w:r>
        <w:rPr>
          <w:rFonts w:ascii="Aptos" w:hAnsi="Aptos" w:cs="Calibri Light"/>
          <w:b/>
          <w:sz w:val="28"/>
          <w:szCs w:val="28"/>
          <w:u w:val="single"/>
        </w:rPr>
        <w:t>Permit</w:t>
      </w:r>
      <w:r w:rsidRPr="005E07BF">
        <w:rPr>
          <w:rFonts w:ascii="Aptos" w:hAnsi="Aptos" w:cs="Calibri Light"/>
          <w:b/>
          <w:sz w:val="28"/>
          <w:szCs w:val="28"/>
          <w:u w:val="single"/>
        </w:rPr>
        <w:t xml:space="preserve"> CL </w:t>
      </w:r>
      <w:r>
        <w:rPr>
          <w:rFonts w:ascii="Aptos" w:hAnsi="Aptos" w:cs="Calibri Light"/>
          <w:b/>
          <w:sz w:val="28"/>
          <w:szCs w:val="28"/>
          <w:u w:val="single"/>
        </w:rPr>
        <w:t>8 Exam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2020"/>
        <w:gridCol w:w="1840"/>
        <w:gridCol w:w="1500"/>
        <w:gridCol w:w="1420"/>
        <w:gridCol w:w="3295"/>
      </w:tblGrid>
      <w:tr w:rsidR="00BE7B49" w:rsidRPr="00D12104" w14:paraId="0A1014BD" w14:textId="77777777" w:rsidTr="00A60613">
        <w:trPr>
          <w:trHeight w:val="28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09DA" w14:textId="77777777" w:rsidR="00BE7B49" w:rsidRPr="00D12104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1210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Lname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D319" w14:textId="77777777" w:rsidR="00BE7B49" w:rsidRPr="00D12104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1210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Fname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5D4B" w14:textId="77777777" w:rsidR="00BE7B49" w:rsidRPr="00D12104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1210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FS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DFC8" w14:textId="77777777" w:rsidR="00BE7B49" w:rsidRPr="00D12104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1210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PS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FE2F" w14:textId="77777777" w:rsidR="00BE7B49" w:rsidRPr="00D12104" w:rsidRDefault="00BE7B49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12104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Reviewed by</w:t>
            </w:r>
          </w:p>
        </w:tc>
      </w:tr>
      <w:tr w:rsidR="00BE7B49" w:rsidRPr="00D12104" w14:paraId="3DD92B87" w14:textId="77777777" w:rsidTr="00A60613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4AF6" w14:textId="77777777" w:rsidR="00BE7B49" w:rsidRPr="00D12104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12104">
              <w:rPr>
                <w:rFonts w:ascii="Aptos" w:hAnsi="Aptos" w:cs="Calibri"/>
                <w:color w:val="000000"/>
                <w:sz w:val="22"/>
                <w:szCs w:val="22"/>
              </w:rPr>
              <w:t>GROMLEY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90F7" w14:textId="77777777" w:rsidR="00BE7B49" w:rsidRPr="00D12104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12104">
              <w:rPr>
                <w:rFonts w:ascii="Aptos" w:hAnsi="Aptos" w:cs="Calibri"/>
                <w:color w:val="000000"/>
                <w:sz w:val="22"/>
                <w:szCs w:val="22"/>
              </w:rPr>
              <w:t>RALPH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2627" w14:textId="77777777" w:rsidR="00BE7B49" w:rsidRPr="00D12104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12104">
              <w:rPr>
                <w:rFonts w:ascii="Aptos" w:hAnsi="Aptos" w:cs="Calibri"/>
                <w:color w:val="000000"/>
                <w:sz w:val="22"/>
                <w:szCs w:val="22"/>
              </w:rPr>
              <w:t>OH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7883" w14:textId="77777777" w:rsidR="00BE7B49" w:rsidRPr="00D12104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12104">
              <w:rPr>
                <w:rFonts w:ascii="Aptos" w:hAnsi="Aptos" w:cs="Calibri"/>
                <w:color w:val="000000"/>
                <w:sz w:val="22"/>
                <w:szCs w:val="22"/>
              </w:rPr>
              <w:t>OH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2B54" w14:textId="77777777" w:rsidR="00BE7B49" w:rsidRPr="00D12104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D12104">
              <w:rPr>
                <w:rFonts w:ascii="Aptos" w:hAnsi="Aptos" w:cs="Calibri"/>
                <w:color w:val="000000"/>
                <w:sz w:val="22"/>
                <w:szCs w:val="22"/>
              </w:rPr>
              <w:t>LS Members</w:t>
            </w:r>
          </w:p>
        </w:tc>
      </w:tr>
    </w:tbl>
    <w:p w14:paraId="106CB517" w14:textId="77777777" w:rsidR="00BE7B49" w:rsidRDefault="00BE7B49" w:rsidP="00BE7B49">
      <w:pPr>
        <w:pStyle w:val="NoSpacing"/>
        <w:ind w:left="720"/>
        <w:rPr>
          <w:rFonts w:ascii="Aptos" w:hAnsi="Aptos" w:cs="Calibri Light"/>
          <w:bCs/>
          <w:sz w:val="24"/>
          <w:szCs w:val="24"/>
        </w:rPr>
      </w:pPr>
    </w:p>
    <w:p w14:paraId="5F6681AB" w14:textId="1E005655" w:rsidR="00BE7B49" w:rsidRDefault="00BE7B49" w:rsidP="00BE7B49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7F4FD2">
        <w:rPr>
          <w:rFonts w:ascii="Aptos" w:hAnsi="Aptos" w:cs="Calibri Light"/>
          <w:bCs/>
          <w:sz w:val="24"/>
          <w:szCs w:val="24"/>
        </w:rPr>
        <w:t xml:space="preserve">Thompson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7F4FD2">
        <w:rPr>
          <w:rFonts w:ascii="Aptos" w:hAnsi="Aptos" w:cs="Calibri Light"/>
          <w:bCs/>
          <w:sz w:val="24"/>
          <w:szCs w:val="24"/>
        </w:rPr>
        <w:t xml:space="preserve">Dahn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7470DEDC" w14:textId="77777777" w:rsidR="00C96448" w:rsidRPr="000323C0" w:rsidRDefault="00C96448" w:rsidP="00C96448">
      <w:pPr>
        <w:pStyle w:val="NoSpacing"/>
        <w:ind w:left="360"/>
        <w:rPr>
          <w:rFonts w:ascii="Aptos" w:hAnsi="Aptos" w:cs="Calibri Light"/>
          <w:bCs/>
          <w:sz w:val="24"/>
          <w:szCs w:val="24"/>
        </w:rPr>
      </w:pPr>
    </w:p>
    <w:p w14:paraId="51C6D682" w14:textId="77777777" w:rsidR="00BE7B49" w:rsidRPr="005E07BF" w:rsidRDefault="00BE7B49" w:rsidP="00BE7B49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  <w:r w:rsidRPr="005E07BF">
        <w:rPr>
          <w:rFonts w:ascii="Aptos" w:hAnsi="Aptos" w:cs="Calibri Light"/>
          <w:b/>
          <w:sz w:val="28"/>
          <w:szCs w:val="28"/>
          <w:u w:val="single"/>
        </w:rPr>
        <w:lastRenderedPageBreak/>
        <w:t xml:space="preserve">Approve CL </w:t>
      </w:r>
      <w:r>
        <w:rPr>
          <w:rFonts w:ascii="Aptos" w:hAnsi="Aptos" w:cs="Calibri Light"/>
          <w:b/>
          <w:sz w:val="28"/>
          <w:szCs w:val="28"/>
          <w:u w:val="single"/>
        </w:rPr>
        <w:t>9</w:t>
      </w:r>
      <w:r w:rsidRPr="005E07BF">
        <w:rPr>
          <w:rFonts w:ascii="Aptos" w:hAnsi="Aptos" w:cs="Calibri Light"/>
          <w:b/>
          <w:sz w:val="28"/>
          <w:szCs w:val="28"/>
          <w:u w:val="single"/>
        </w:rPr>
        <w:t xml:space="preserve"> License</w:t>
      </w:r>
    </w:p>
    <w:p w14:paraId="542017EF" w14:textId="77777777" w:rsidR="00BE7B49" w:rsidRDefault="00BE7B49" w:rsidP="00BE7B49">
      <w:pPr>
        <w:pStyle w:val="NoSpacing"/>
        <w:rPr>
          <w:rFonts w:ascii="Aptos" w:hAnsi="Aptos" w:cs="Calibri Light"/>
          <w:b/>
          <w:sz w:val="28"/>
          <w:szCs w:val="28"/>
          <w:highlight w:val="yellow"/>
          <w:u w:val="single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2420"/>
        <w:gridCol w:w="1900"/>
        <w:gridCol w:w="1480"/>
        <w:gridCol w:w="4000"/>
      </w:tblGrid>
      <w:tr w:rsidR="00BE7B49" w:rsidRPr="00B75E29" w14:paraId="521FE871" w14:textId="77777777" w:rsidTr="00A60613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1C70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B75E29">
              <w:rPr>
                <w:rFonts w:ascii="Aptos" w:hAnsi="Aptos" w:cs="Calibri"/>
                <w:b/>
                <w:bCs/>
                <w:sz w:val="22"/>
                <w:szCs w:val="22"/>
              </w:rPr>
              <w:t>Lname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F51E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B75E29">
              <w:rPr>
                <w:rFonts w:ascii="Aptos" w:hAnsi="Aptos" w:cs="Calibri"/>
                <w:b/>
                <w:bCs/>
                <w:sz w:val="22"/>
                <w:szCs w:val="22"/>
              </w:rPr>
              <w:t>Fname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4043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B75E29">
              <w:rPr>
                <w:rFonts w:ascii="Aptos" w:hAnsi="Aptos" w:cs="Calibri"/>
                <w:b/>
                <w:bCs/>
                <w:sz w:val="22"/>
                <w:szCs w:val="22"/>
              </w:rPr>
              <w:t>Exam Date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254D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B75E29">
              <w:rPr>
                <w:rFonts w:ascii="Aptos" w:hAnsi="Aptos" w:cs="Calibri"/>
                <w:b/>
                <w:bCs/>
                <w:sz w:val="22"/>
                <w:szCs w:val="22"/>
              </w:rPr>
              <w:t>School</w:t>
            </w:r>
          </w:p>
        </w:tc>
      </w:tr>
      <w:tr w:rsidR="00BE7B49" w:rsidRPr="00B75E29" w14:paraId="5325330E" w14:textId="77777777" w:rsidTr="00A6061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1F5A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AYELE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938B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FREZER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F8C9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2730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U of New Haven</w:t>
            </w:r>
          </w:p>
        </w:tc>
      </w:tr>
      <w:tr w:rsidR="00BE7B49" w:rsidRPr="00B75E29" w14:paraId="6CC2FBA0" w14:textId="77777777" w:rsidTr="00A6061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7906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COLUMBIA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CC52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A45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6/11/2024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02DE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UCONN</w:t>
            </w:r>
          </w:p>
        </w:tc>
      </w:tr>
      <w:tr w:rsidR="00BE7B49" w:rsidRPr="00B75E29" w14:paraId="2D55100D" w14:textId="77777777" w:rsidTr="00A6061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286E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COUCEIRO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CED1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D03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6/17/2024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51B2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Western New England U</w:t>
            </w:r>
          </w:p>
        </w:tc>
      </w:tr>
      <w:tr w:rsidR="00BE7B49" w:rsidRPr="00B75E29" w14:paraId="3AB692A8" w14:textId="77777777" w:rsidTr="00A6061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9C43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HECHT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9280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DARA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2260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1/12/2023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89AC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Lehigh University</w:t>
            </w:r>
          </w:p>
        </w:tc>
      </w:tr>
      <w:tr w:rsidR="00BE7B49" w:rsidRPr="00B75E29" w14:paraId="35B9B51D" w14:textId="77777777" w:rsidTr="00A6061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0496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HUANG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A1E4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98E5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6/28/2024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66C7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UCONN</w:t>
            </w:r>
          </w:p>
        </w:tc>
      </w:tr>
      <w:tr w:rsidR="00BE7B49" w:rsidRPr="00B75E29" w14:paraId="3156BBC0" w14:textId="77777777" w:rsidTr="00A6061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E4B1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14E5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0AE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6/18/2024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94BD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RPI</w:t>
            </w:r>
          </w:p>
        </w:tc>
      </w:tr>
      <w:tr w:rsidR="00BE7B49" w:rsidRPr="00B75E29" w14:paraId="201842AF" w14:textId="77777777" w:rsidTr="00A6061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8B37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OBERLIN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BC22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478E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2/23/2024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F4F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Purdue University</w:t>
            </w:r>
          </w:p>
        </w:tc>
      </w:tr>
      <w:tr w:rsidR="00BE7B49" w:rsidRPr="00B75E29" w14:paraId="2125D5D1" w14:textId="77777777" w:rsidTr="00A6061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E3E7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PATROSZ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F4D4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JAKUB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2FAC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6/8/2024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BE56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UCONN</w:t>
            </w:r>
          </w:p>
        </w:tc>
      </w:tr>
      <w:tr w:rsidR="00BE7B49" w:rsidRPr="00B75E29" w14:paraId="7059296C" w14:textId="77777777" w:rsidTr="00A6061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6E0B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81E6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PIPER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2F97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5/13/2024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A84B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Smith College</w:t>
            </w:r>
          </w:p>
        </w:tc>
      </w:tr>
      <w:tr w:rsidR="00BE7B49" w:rsidRPr="00B75E29" w14:paraId="10C5F577" w14:textId="77777777" w:rsidTr="00A60613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0ED2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ZAKOWSKI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480E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304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6/5/2024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A295" w14:textId="77777777" w:rsidR="00BE7B49" w:rsidRPr="00B75E29" w:rsidRDefault="00BE7B49" w:rsidP="00A60613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</w:rPr>
            </w:pPr>
            <w:r w:rsidRPr="00B75E29">
              <w:rPr>
                <w:rFonts w:ascii="Aptos" w:hAnsi="Aptos" w:cs="Calibri"/>
                <w:color w:val="000000"/>
                <w:sz w:val="22"/>
                <w:szCs w:val="22"/>
              </w:rPr>
              <w:t>UCONN</w:t>
            </w:r>
          </w:p>
        </w:tc>
      </w:tr>
    </w:tbl>
    <w:p w14:paraId="2339CFEA" w14:textId="77777777" w:rsidR="001E7ED2" w:rsidRDefault="001E7ED2" w:rsidP="00880A92">
      <w:pPr>
        <w:pStyle w:val="NoSpacing"/>
        <w:rPr>
          <w:rFonts w:ascii="Aptos" w:hAnsi="Aptos" w:cs="Calibri Light"/>
          <w:b/>
          <w:sz w:val="28"/>
          <w:szCs w:val="28"/>
          <w:u w:val="single"/>
        </w:rPr>
      </w:pPr>
    </w:p>
    <w:p w14:paraId="2AF7DC48" w14:textId="67CA4D1E" w:rsidR="00BE7B49" w:rsidRPr="000323C0" w:rsidRDefault="00BE7B49" w:rsidP="00BE7B49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8E1C1F">
        <w:rPr>
          <w:rFonts w:ascii="Aptos" w:hAnsi="Aptos" w:cs="Calibri Light"/>
          <w:bCs/>
          <w:sz w:val="24"/>
          <w:szCs w:val="24"/>
        </w:rPr>
        <w:t xml:space="preserve">DeWolf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8E1C1F">
        <w:rPr>
          <w:rFonts w:ascii="Aptos" w:hAnsi="Aptos" w:cs="Calibri Light"/>
          <w:bCs/>
          <w:sz w:val="24"/>
          <w:szCs w:val="24"/>
        </w:rPr>
        <w:t xml:space="preserve">Szewczak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09F22EBE" w14:textId="77777777" w:rsidR="00BE7B49" w:rsidRPr="00AA5DEA" w:rsidRDefault="00BE7B49" w:rsidP="00880A92">
      <w:pPr>
        <w:pStyle w:val="NoSpacing"/>
        <w:rPr>
          <w:rFonts w:ascii="Aptos" w:hAnsi="Aptos" w:cs="Calibri Light"/>
          <w:b/>
          <w:sz w:val="28"/>
          <w:szCs w:val="28"/>
          <w:u w:val="single"/>
        </w:rPr>
      </w:pPr>
    </w:p>
    <w:p w14:paraId="4D751F2B" w14:textId="3370B06D" w:rsidR="005C0415" w:rsidRPr="00AA5DEA" w:rsidRDefault="00483069" w:rsidP="007C47FB">
      <w:pPr>
        <w:pStyle w:val="NoSpacing"/>
        <w:rPr>
          <w:rFonts w:ascii="Aptos" w:hAnsi="Aptos" w:cs="Calibri Light"/>
          <w:b/>
          <w:sz w:val="28"/>
          <w:szCs w:val="28"/>
          <w:u w:val="thick"/>
        </w:rPr>
      </w:pPr>
      <w:r w:rsidRPr="00AA5DEA">
        <w:rPr>
          <w:rFonts w:ascii="Aptos" w:hAnsi="Aptos" w:cs="Calibri Light"/>
          <w:b/>
          <w:sz w:val="28"/>
          <w:szCs w:val="28"/>
          <w:u w:val="thick"/>
        </w:rPr>
        <w:t>G-Item</w:t>
      </w:r>
      <w:r w:rsidR="00AC69C7" w:rsidRPr="00AA5DEA">
        <w:rPr>
          <w:rFonts w:ascii="Aptos" w:hAnsi="Aptos" w:cs="Calibri Light"/>
          <w:b/>
          <w:sz w:val="28"/>
          <w:szCs w:val="28"/>
          <w:u w:val="thick"/>
        </w:rPr>
        <w:t>s</w:t>
      </w:r>
    </w:p>
    <w:p w14:paraId="62AC0DE7" w14:textId="79E4A00A" w:rsidR="00DF5FBC" w:rsidRPr="00AA5DEA" w:rsidRDefault="00483069" w:rsidP="007C47FB">
      <w:pPr>
        <w:pStyle w:val="NoSpacing"/>
        <w:rPr>
          <w:rFonts w:ascii="Aptos" w:hAnsi="Aptos" w:cs="Calibri Light"/>
          <w:b/>
          <w:sz w:val="24"/>
          <w:szCs w:val="24"/>
        </w:rPr>
      </w:pPr>
      <w:r w:rsidRPr="00AA5DEA">
        <w:rPr>
          <w:rFonts w:ascii="Aptos" w:hAnsi="Aptos" w:cs="Calibri Light"/>
          <w:b/>
          <w:sz w:val="28"/>
          <w:szCs w:val="28"/>
        </w:rPr>
        <w:t>Other Items</w:t>
      </w:r>
      <w:r w:rsidR="00903C68" w:rsidRPr="00AA5DEA">
        <w:rPr>
          <w:rFonts w:ascii="Aptos" w:hAnsi="Aptos" w:cs="Calibri Light"/>
          <w:b/>
          <w:sz w:val="28"/>
          <w:szCs w:val="28"/>
        </w:rPr>
        <w:t xml:space="preserve"> </w:t>
      </w:r>
      <w:r w:rsidR="009D38FD" w:rsidRPr="00AA5DEA">
        <w:rPr>
          <w:rFonts w:ascii="Aptos" w:hAnsi="Aptos" w:cs="Calibri Light"/>
          <w:b/>
          <w:sz w:val="28"/>
          <w:szCs w:val="28"/>
        </w:rPr>
        <w:t>–</w:t>
      </w:r>
      <w:r w:rsidR="00903C68" w:rsidRPr="00AA5DEA">
        <w:rPr>
          <w:rFonts w:ascii="Aptos" w:hAnsi="Aptos" w:cs="Calibri Light"/>
          <w:b/>
          <w:sz w:val="28"/>
          <w:szCs w:val="28"/>
        </w:rPr>
        <w:t xml:space="preserve"> </w:t>
      </w:r>
      <w:r w:rsidR="00BB4934" w:rsidRPr="00856308">
        <w:rPr>
          <w:rFonts w:ascii="Aptos" w:hAnsi="Aptos" w:cs="Calibri Light"/>
          <w:b/>
          <w:sz w:val="28"/>
          <w:szCs w:val="28"/>
        </w:rPr>
        <w:t>08/06/2024</w:t>
      </w:r>
    </w:p>
    <w:p w14:paraId="77B3C5FD" w14:textId="4C1D7950" w:rsidR="0062787C" w:rsidRDefault="004700FA" w:rsidP="006C7060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>Complaints Report</w:t>
      </w:r>
    </w:p>
    <w:p w14:paraId="71945604" w14:textId="2F4CE7DE" w:rsidR="004700FA" w:rsidRDefault="0075118C" w:rsidP="004700FA">
      <w:pPr>
        <w:pStyle w:val="NoSpacing"/>
        <w:numPr>
          <w:ilvl w:val="1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>New: 0</w:t>
      </w:r>
    </w:p>
    <w:p w14:paraId="130D96F1" w14:textId="75647F2B" w:rsidR="0075118C" w:rsidRPr="006C7060" w:rsidRDefault="0075118C" w:rsidP="004700FA">
      <w:pPr>
        <w:pStyle w:val="NoSpacing"/>
        <w:numPr>
          <w:ilvl w:val="1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>Closed: 4</w:t>
      </w:r>
    </w:p>
    <w:p w14:paraId="7602F2BA" w14:textId="77777777" w:rsidR="009D38FD" w:rsidRPr="00AA5DEA" w:rsidRDefault="009D38FD" w:rsidP="003D32E1">
      <w:pPr>
        <w:pStyle w:val="NoSpacing"/>
        <w:rPr>
          <w:rFonts w:ascii="Aptos" w:hAnsi="Aptos" w:cs="Calibri Light"/>
          <w:bCs/>
          <w:sz w:val="28"/>
          <w:szCs w:val="28"/>
        </w:rPr>
      </w:pPr>
    </w:p>
    <w:p w14:paraId="5668576C" w14:textId="77777777" w:rsidR="00BB4934" w:rsidRDefault="003D32E1" w:rsidP="003D32E1">
      <w:pPr>
        <w:pStyle w:val="NoSpacing"/>
        <w:rPr>
          <w:rFonts w:ascii="Aptos" w:hAnsi="Aptos" w:cs="Calibri Light"/>
          <w:b/>
          <w:sz w:val="28"/>
          <w:szCs w:val="28"/>
          <w:u w:val="thick"/>
        </w:rPr>
      </w:pPr>
      <w:r w:rsidRPr="00AA5DEA">
        <w:rPr>
          <w:rFonts w:ascii="Aptos" w:hAnsi="Aptos" w:cs="Calibri Light"/>
          <w:b/>
          <w:sz w:val="28"/>
          <w:szCs w:val="28"/>
          <w:u w:val="thick"/>
        </w:rPr>
        <w:t xml:space="preserve">H- </w:t>
      </w:r>
      <w:r w:rsidR="00BB4934">
        <w:rPr>
          <w:rFonts w:ascii="Aptos" w:hAnsi="Aptos" w:cs="Calibri Light"/>
          <w:b/>
          <w:sz w:val="28"/>
          <w:szCs w:val="28"/>
          <w:u w:val="thick"/>
        </w:rPr>
        <w:t>Items</w:t>
      </w:r>
    </w:p>
    <w:p w14:paraId="0D7A8052" w14:textId="162AB602" w:rsidR="003D32E1" w:rsidRPr="00856308" w:rsidRDefault="003D32E1" w:rsidP="003D32E1">
      <w:pPr>
        <w:pStyle w:val="NoSpacing"/>
        <w:rPr>
          <w:rFonts w:ascii="Aptos" w:hAnsi="Aptos" w:cs="Calibri Light"/>
          <w:b/>
          <w:sz w:val="28"/>
          <w:szCs w:val="28"/>
        </w:rPr>
      </w:pPr>
      <w:r w:rsidRPr="00856308">
        <w:rPr>
          <w:rFonts w:ascii="Aptos" w:hAnsi="Aptos" w:cs="Calibri Light"/>
          <w:b/>
          <w:sz w:val="28"/>
          <w:szCs w:val="28"/>
        </w:rPr>
        <w:t>Supplementary Agenda</w:t>
      </w:r>
      <w:r w:rsidR="00BB4934" w:rsidRPr="00856308">
        <w:rPr>
          <w:rFonts w:ascii="Aptos" w:hAnsi="Aptos" w:cs="Calibri Light"/>
          <w:b/>
          <w:sz w:val="28"/>
          <w:szCs w:val="28"/>
        </w:rPr>
        <w:t xml:space="preserve"> – 8/6/2024</w:t>
      </w:r>
    </w:p>
    <w:p w14:paraId="1952446F" w14:textId="77777777" w:rsidR="00BB4934" w:rsidRDefault="00BB4934" w:rsidP="00BB4934">
      <w:pPr>
        <w:pStyle w:val="NoSpacing"/>
        <w:rPr>
          <w:rFonts w:ascii="Aptos" w:hAnsi="Aptos" w:cs="Calibri Light"/>
          <w:b/>
          <w:bCs/>
          <w:sz w:val="28"/>
          <w:szCs w:val="28"/>
          <w:u w:val="thick"/>
        </w:rPr>
      </w:pPr>
    </w:p>
    <w:p w14:paraId="400C88C8" w14:textId="7F952FA8" w:rsidR="00BB4934" w:rsidRPr="00BB4934" w:rsidRDefault="00BB4934" w:rsidP="00BB4934">
      <w:pPr>
        <w:pStyle w:val="NoSpacing"/>
        <w:rPr>
          <w:rFonts w:ascii="Aptos" w:hAnsi="Aptos" w:cs="Calibri Light"/>
          <w:b/>
          <w:bCs/>
          <w:sz w:val="28"/>
          <w:szCs w:val="28"/>
          <w:u w:val="thick"/>
        </w:rPr>
      </w:pPr>
      <w:r w:rsidRPr="00BB4934">
        <w:rPr>
          <w:rFonts w:ascii="Aptos" w:hAnsi="Aptos" w:cs="Calibri Light"/>
          <w:b/>
          <w:bCs/>
          <w:sz w:val="28"/>
          <w:szCs w:val="28"/>
          <w:u w:val="thick"/>
        </w:rPr>
        <w:t>CC-Items</w:t>
      </w:r>
    </w:p>
    <w:p w14:paraId="3BE83540" w14:textId="77777777" w:rsidR="00BB4934" w:rsidRDefault="00BB4934" w:rsidP="00BB4934">
      <w:pPr>
        <w:pStyle w:val="NoSpacing"/>
        <w:rPr>
          <w:rFonts w:ascii="Aptos" w:hAnsi="Aptos" w:cs="Calibri Light"/>
          <w:b/>
          <w:bCs/>
          <w:sz w:val="28"/>
          <w:szCs w:val="28"/>
        </w:rPr>
      </w:pPr>
      <w:r w:rsidRPr="00BB4934">
        <w:rPr>
          <w:rFonts w:ascii="Aptos" w:hAnsi="Aptos" w:cs="Calibri Light"/>
          <w:b/>
          <w:bCs/>
          <w:sz w:val="28"/>
          <w:szCs w:val="28"/>
        </w:rPr>
        <w:t>Old Business</w:t>
      </w:r>
    </w:p>
    <w:p w14:paraId="351341A7" w14:textId="77777777" w:rsidR="004D2468" w:rsidRPr="00BB4934" w:rsidRDefault="004D2468" w:rsidP="00BB4934">
      <w:pPr>
        <w:pStyle w:val="NoSpacing"/>
        <w:rPr>
          <w:rFonts w:ascii="Aptos" w:hAnsi="Aptos" w:cs="Calibri Light"/>
          <w:b/>
          <w:bCs/>
          <w:sz w:val="28"/>
          <w:szCs w:val="28"/>
        </w:rPr>
      </w:pPr>
    </w:p>
    <w:p w14:paraId="4ADA493E" w14:textId="77777777" w:rsidR="00BB4934" w:rsidRPr="00BB4934" w:rsidRDefault="00BB4934" w:rsidP="00BB4934">
      <w:pPr>
        <w:pStyle w:val="NoSpacing"/>
        <w:jc w:val="center"/>
        <w:rPr>
          <w:rFonts w:ascii="Aptos" w:hAnsi="Aptos" w:cs="Calibri Light"/>
          <w:b/>
          <w:sz w:val="28"/>
          <w:szCs w:val="28"/>
          <w:u w:val="single"/>
        </w:rPr>
      </w:pPr>
      <w:r w:rsidRPr="00BB4934">
        <w:rPr>
          <w:rFonts w:ascii="Aptos" w:hAnsi="Aptos" w:cs="Calibri Light"/>
          <w:b/>
          <w:sz w:val="28"/>
          <w:szCs w:val="28"/>
          <w:u w:val="single"/>
        </w:rPr>
        <w:t>Reconsideration of Permit CL 1 Exam-Credit Part 1</w:t>
      </w:r>
    </w:p>
    <w:p w14:paraId="3338A9E3" w14:textId="77777777" w:rsidR="00BB4934" w:rsidRDefault="00BB4934" w:rsidP="00BB4934">
      <w:pPr>
        <w:pStyle w:val="NoSpacing"/>
        <w:jc w:val="center"/>
        <w:rPr>
          <w:rFonts w:ascii="Aptos" w:hAnsi="Aptos" w:cs="Calibri Light"/>
          <w:b/>
          <w:sz w:val="32"/>
          <w:szCs w:val="32"/>
          <w:u w:val="single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975"/>
        <w:gridCol w:w="2070"/>
        <w:gridCol w:w="2520"/>
        <w:gridCol w:w="2790"/>
      </w:tblGrid>
      <w:tr w:rsidR="00BB4934" w:rsidRPr="0011519C" w14:paraId="1A32E073" w14:textId="77777777" w:rsidTr="00A60613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458E" w14:textId="77777777" w:rsidR="00BB4934" w:rsidRPr="00847E91" w:rsidRDefault="00BB4934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Lname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1522" w14:textId="77777777" w:rsidR="00BB4934" w:rsidRPr="00847E91" w:rsidRDefault="00BB4934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Fname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63D6" w14:textId="77777777" w:rsidR="00BB4934" w:rsidRPr="00847E91" w:rsidRDefault="00BB4934" w:rsidP="00A606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E234" w14:textId="77777777" w:rsidR="00BB4934" w:rsidRPr="00847E91" w:rsidRDefault="00BB4934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Reviewed by</w:t>
            </w:r>
          </w:p>
        </w:tc>
      </w:tr>
      <w:tr w:rsidR="00BB4934" w:rsidRPr="0011519C" w14:paraId="4AE44F65" w14:textId="77777777" w:rsidTr="00A60613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637C" w14:textId="77777777" w:rsidR="00BB4934" w:rsidRPr="00847E91" w:rsidRDefault="00BB4934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MALONEY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5F5E" w14:textId="77777777" w:rsidR="00BB4934" w:rsidRPr="00847E91" w:rsidRDefault="00BB4934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BRIAN 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7264" w14:textId="77777777" w:rsidR="00BB4934" w:rsidRPr="00847E91" w:rsidRDefault="00BB4934" w:rsidP="00A6061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7E91">
              <w:rPr>
                <w:rFonts w:ascii="Calibri" w:hAnsi="Calibri" w:cs="Calibri"/>
                <w:color w:val="000000"/>
                <w:sz w:val="24"/>
                <w:szCs w:val="24"/>
              </w:rPr>
              <w:t>CT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269E" w14:textId="77777777" w:rsidR="00BB4934" w:rsidRPr="00847E91" w:rsidRDefault="00BB4934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J. DeWolf</w:t>
            </w:r>
          </w:p>
        </w:tc>
      </w:tr>
    </w:tbl>
    <w:p w14:paraId="62ED2E0D" w14:textId="77777777" w:rsidR="00BB4934" w:rsidRDefault="00BB4934" w:rsidP="00612B47">
      <w:pPr>
        <w:pStyle w:val="NoSpacing"/>
        <w:rPr>
          <w:rFonts w:ascii="Aptos" w:hAnsi="Aptos" w:cs="Calibri Light"/>
          <w:b/>
          <w:bCs/>
          <w:sz w:val="28"/>
          <w:szCs w:val="28"/>
          <w:u w:val="single"/>
        </w:rPr>
      </w:pPr>
    </w:p>
    <w:p w14:paraId="43695BA0" w14:textId="323D201D" w:rsidR="004D2468" w:rsidRPr="000323C0" w:rsidRDefault="004D2468" w:rsidP="004D2468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>Board Member</w:t>
      </w:r>
      <w:r w:rsidR="002772D1">
        <w:rPr>
          <w:rFonts w:ascii="Aptos" w:hAnsi="Aptos" w:cs="Calibri Light"/>
          <w:bCs/>
          <w:sz w:val="24"/>
          <w:szCs w:val="24"/>
        </w:rPr>
        <w:t xml:space="preserve"> DeWolf</w:t>
      </w:r>
      <w:r>
        <w:rPr>
          <w:rFonts w:ascii="Aptos" w:hAnsi="Aptos" w:cs="Calibri Light"/>
          <w:bCs/>
          <w:sz w:val="24"/>
          <w:szCs w:val="24"/>
        </w:rPr>
        <w:t xml:space="preserve"> made a motion to approve. Board Member </w:t>
      </w:r>
      <w:r w:rsidR="002772D1">
        <w:rPr>
          <w:rFonts w:ascii="Aptos" w:hAnsi="Aptos" w:cs="Calibri Light"/>
          <w:bCs/>
          <w:sz w:val="24"/>
          <w:szCs w:val="24"/>
        </w:rPr>
        <w:t xml:space="preserve">Regina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7A9C661E" w14:textId="77777777" w:rsidR="004D2468" w:rsidRDefault="004D2468" w:rsidP="00612B47">
      <w:pPr>
        <w:pStyle w:val="NoSpacing"/>
        <w:rPr>
          <w:rFonts w:ascii="Aptos" w:hAnsi="Aptos" w:cs="Calibri Light"/>
          <w:b/>
          <w:bCs/>
          <w:sz w:val="28"/>
          <w:szCs w:val="28"/>
          <w:u w:val="single"/>
        </w:rPr>
      </w:pPr>
    </w:p>
    <w:p w14:paraId="5EB377F3" w14:textId="77777777" w:rsidR="004D2468" w:rsidRDefault="004D2468" w:rsidP="00612B47">
      <w:pPr>
        <w:pStyle w:val="NoSpacing"/>
        <w:rPr>
          <w:rFonts w:ascii="Aptos" w:hAnsi="Aptos" w:cs="Calibri Light"/>
          <w:b/>
          <w:bCs/>
          <w:sz w:val="28"/>
          <w:szCs w:val="28"/>
          <w:u w:val="single"/>
        </w:rPr>
      </w:pPr>
    </w:p>
    <w:p w14:paraId="725BEAD4" w14:textId="77777777" w:rsidR="004D2468" w:rsidRDefault="004D2468" w:rsidP="00612B47">
      <w:pPr>
        <w:pStyle w:val="NoSpacing"/>
        <w:rPr>
          <w:rFonts w:ascii="Aptos" w:hAnsi="Aptos" w:cs="Calibri Light"/>
          <w:b/>
          <w:bCs/>
          <w:sz w:val="28"/>
          <w:szCs w:val="28"/>
          <w:u w:val="single"/>
        </w:rPr>
      </w:pPr>
    </w:p>
    <w:p w14:paraId="5C60D70E" w14:textId="77777777" w:rsidR="004D2468" w:rsidRDefault="004D2468" w:rsidP="00612B47">
      <w:pPr>
        <w:pStyle w:val="NoSpacing"/>
        <w:rPr>
          <w:rFonts w:ascii="Aptos" w:hAnsi="Aptos" w:cs="Calibri Light"/>
          <w:b/>
          <w:bCs/>
          <w:sz w:val="28"/>
          <w:szCs w:val="28"/>
          <w:u w:val="single"/>
        </w:rPr>
      </w:pPr>
    </w:p>
    <w:p w14:paraId="6861B790" w14:textId="0D85C89C" w:rsidR="00612B47" w:rsidRPr="00AA5DEA" w:rsidRDefault="006F15AD" w:rsidP="00612B47">
      <w:pPr>
        <w:pStyle w:val="NoSpacing"/>
        <w:rPr>
          <w:rFonts w:ascii="Aptos" w:hAnsi="Aptos" w:cs="Calibri Light"/>
          <w:b/>
          <w:bCs/>
          <w:sz w:val="28"/>
          <w:szCs w:val="28"/>
        </w:rPr>
      </w:pPr>
      <w:r w:rsidRPr="00AA5DEA">
        <w:rPr>
          <w:rFonts w:ascii="Aptos" w:hAnsi="Aptos" w:cs="Calibri Light"/>
          <w:b/>
          <w:bCs/>
          <w:sz w:val="28"/>
          <w:szCs w:val="28"/>
          <w:u w:val="single"/>
        </w:rPr>
        <w:lastRenderedPageBreak/>
        <w:t>E</w:t>
      </w:r>
      <w:r w:rsidR="00612B47" w:rsidRPr="00AA5DEA">
        <w:rPr>
          <w:rFonts w:ascii="Aptos" w:hAnsi="Aptos" w:cs="Calibri Light"/>
          <w:b/>
          <w:bCs/>
          <w:sz w:val="28"/>
          <w:szCs w:val="28"/>
          <w:u w:val="single"/>
        </w:rPr>
        <w:t>E-Items</w:t>
      </w:r>
      <w:r w:rsidR="00472C5A" w:rsidRPr="00AA5DEA">
        <w:rPr>
          <w:rFonts w:ascii="Aptos" w:hAnsi="Aptos" w:cs="Calibri Light"/>
          <w:b/>
          <w:bCs/>
          <w:sz w:val="28"/>
          <w:szCs w:val="28"/>
        </w:rPr>
        <w:t xml:space="preserve"> </w:t>
      </w:r>
      <w:r w:rsidR="00A04383" w:rsidRPr="00AA5DEA">
        <w:rPr>
          <w:rFonts w:ascii="Aptos" w:hAnsi="Aptos" w:cs="Calibri Light"/>
          <w:b/>
          <w:bCs/>
          <w:sz w:val="28"/>
          <w:szCs w:val="28"/>
        </w:rPr>
        <w:t>–</w:t>
      </w:r>
      <w:r w:rsidR="00472C5A" w:rsidRPr="00AA5DEA">
        <w:rPr>
          <w:rFonts w:ascii="Aptos" w:hAnsi="Aptos" w:cs="Calibri Light"/>
          <w:b/>
          <w:bCs/>
          <w:sz w:val="28"/>
          <w:szCs w:val="28"/>
        </w:rPr>
        <w:t xml:space="preserve"> </w:t>
      </w:r>
      <w:r w:rsidR="00612B47" w:rsidRPr="00AA5DEA">
        <w:rPr>
          <w:rFonts w:ascii="Aptos" w:hAnsi="Aptos" w:cs="Calibri Light"/>
          <w:b/>
          <w:bCs/>
          <w:sz w:val="28"/>
          <w:szCs w:val="28"/>
        </w:rPr>
        <w:t>Applications</w:t>
      </w:r>
    </w:p>
    <w:p w14:paraId="416A66FC" w14:textId="77777777" w:rsidR="00A04383" w:rsidRDefault="00A04383" w:rsidP="00612B47">
      <w:pPr>
        <w:pStyle w:val="NoSpacing"/>
        <w:rPr>
          <w:rFonts w:ascii="Aptos" w:hAnsi="Aptos" w:cs="Calibri Light"/>
          <w:b/>
          <w:bCs/>
          <w:sz w:val="28"/>
          <w:szCs w:val="28"/>
        </w:rPr>
      </w:pPr>
    </w:p>
    <w:p w14:paraId="702D9919" w14:textId="77777777" w:rsidR="004D2468" w:rsidRP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8"/>
          <w:szCs w:val="28"/>
          <w:u w:val="single"/>
        </w:rPr>
      </w:pPr>
      <w:r w:rsidRPr="004D2468">
        <w:rPr>
          <w:rFonts w:ascii="Aptos" w:hAnsi="Aptos" w:cs="Calibri Light"/>
          <w:b/>
          <w:bCs/>
          <w:sz w:val="28"/>
          <w:szCs w:val="28"/>
          <w:u w:val="single"/>
        </w:rPr>
        <w:t>Permit CL 1 Exam-Credit Part 1</w:t>
      </w:r>
    </w:p>
    <w:p w14:paraId="2057429B" w14:textId="77777777" w:rsidR="004D2468" w:rsidRP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8"/>
          <w:szCs w:val="28"/>
          <w:u w:val="single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2335"/>
        <w:gridCol w:w="2160"/>
        <w:gridCol w:w="2340"/>
        <w:gridCol w:w="2520"/>
      </w:tblGrid>
      <w:tr w:rsidR="004D2468" w:rsidRPr="00E52F8C" w14:paraId="0B13C20A" w14:textId="77777777" w:rsidTr="00A60613">
        <w:trPr>
          <w:trHeight w:val="32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E4C9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Lname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E0DD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Fname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630F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FE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426B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Reviewed by</w:t>
            </w:r>
          </w:p>
        </w:tc>
      </w:tr>
      <w:tr w:rsidR="004D2468" w:rsidRPr="00E52F8C" w14:paraId="4053E6E1" w14:textId="77777777" w:rsidTr="00A60613">
        <w:trPr>
          <w:trHeight w:val="33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7B1D5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MCALLEN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F4B3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SEAN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32F8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CT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39EB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J. DeWolf</w:t>
            </w:r>
          </w:p>
        </w:tc>
      </w:tr>
      <w:tr w:rsidR="004D2468" w:rsidRPr="00E52F8C" w14:paraId="10889B4E" w14:textId="77777777" w:rsidTr="00A60613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1EFA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MCLAUGHLIN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4378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AUBREY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4D19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CT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B7B0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J. DeWolf</w:t>
            </w:r>
          </w:p>
        </w:tc>
      </w:tr>
      <w:tr w:rsidR="004D2468" w:rsidRPr="00E52F8C" w14:paraId="4F1E990B" w14:textId="77777777" w:rsidTr="00A60613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B3EF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RAMOS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C54C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GABRIEL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B68B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NC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ECB3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J. DeWolf</w:t>
            </w:r>
          </w:p>
        </w:tc>
      </w:tr>
    </w:tbl>
    <w:p w14:paraId="63E22B50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32"/>
          <w:szCs w:val="32"/>
          <w:u w:val="single"/>
        </w:rPr>
      </w:pPr>
    </w:p>
    <w:p w14:paraId="7A37B0FA" w14:textId="2F8F2C19" w:rsidR="004D2468" w:rsidRPr="000323C0" w:rsidRDefault="004D2468" w:rsidP="004D2468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>Board Member</w:t>
      </w:r>
      <w:r w:rsidR="002772D1">
        <w:rPr>
          <w:rFonts w:ascii="Aptos" w:hAnsi="Aptos" w:cs="Calibri Light"/>
          <w:bCs/>
          <w:sz w:val="24"/>
          <w:szCs w:val="24"/>
        </w:rPr>
        <w:t xml:space="preserve"> DeWolf</w:t>
      </w:r>
      <w:r>
        <w:rPr>
          <w:rFonts w:ascii="Aptos" w:hAnsi="Aptos" w:cs="Calibri Light"/>
          <w:bCs/>
          <w:sz w:val="24"/>
          <w:szCs w:val="24"/>
        </w:rPr>
        <w:t xml:space="preserve"> made a motion to approve. Board Member </w:t>
      </w:r>
      <w:r w:rsidR="00DB2D44">
        <w:rPr>
          <w:rFonts w:ascii="Aptos" w:hAnsi="Aptos" w:cs="Calibri Light"/>
          <w:bCs/>
          <w:sz w:val="24"/>
          <w:szCs w:val="24"/>
        </w:rPr>
        <w:t xml:space="preserve">Doane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5102F9D8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32"/>
          <w:szCs w:val="32"/>
          <w:u w:val="single"/>
        </w:rPr>
      </w:pPr>
    </w:p>
    <w:p w14:paraId="76A4809D" w14:textId="68686C50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32"/>
          <w:szCs w:val="32"/>
          <w:u w:val="single"/>
        </w:rPr>
      </w:pPr>
      <w:r w:rsidRPr="004D2468">
        <w:rPr>
          <w:rFonts w:ascii="Aptos" w:hAnsi="Aptos" w:cs="Calibri Light"/>
          <w:b/>
          <w:bCs/>
          <w:sz w:val="28"/>
          <w:szCs w:val="28"/>
          <w:u w:val="single"/>
        </w:rPr>
        <w:t>Approve CL 4 License</w:t>
      </w:r>
    </w:p>
    <w:p w14:paraId="1FE6FE19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32"/>
          <w:szCs w:val="32"/>
          <w:u w:val="single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2965"/>
        <w:gridCol w:w="3510"/>
        <w:gridCol w:w="2880"/>
      </w:tblGrid>
      <w:tr w:rsidR="004D2468" w:rsidRPr="00847E91" w14:paraId="38A06FC2" w14:textId="77777777" w:rsidTr="00A60613">
        <w:trPr>
          <w:trHeight w:val="3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D0AE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Lname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DFA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Fname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38F2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Reviewed by</w:t>
            </w:r>
          </w:p>
        </w:tc>
      </w:tr>
      <w:tr w:rsidR="004D2468" w:rsidRPr="00847E91" w14:paraId="0914AAB2" w14:textId="77777777" w:rsidTr="00A60613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4921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6727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4039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A. D'Andrea</w:t>
            </w:r>
          </w:p>
        </w:tc>
      </w:tr>
      <w:tr w:rsidR="004D2468" w:rsidRPr="00847E91" w14:paraId="6F6AD51F" w14:textId="77777777" w:rsidTr="00A60613">
        <w:trPr>
          <w:trHeight w:val="323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15EC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ANDERSEN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05D5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CATHERINE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8309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A. D'Andrea</w:t>
            </w:r>
          </w:p>
        </w:tc>
      </w:tr>
    </w:tbl>
    <w:p w14:paraId="707EF2D5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4"/>
          <w:szCs w:val="24"/>
          <w:u w:val="single"/>
        </w:rPr>
      </w:pPr>
    </w:p>
    <w:p w14:paraId="3AF3382A" w14:textId="51378CEA" w:rsidR="004D2468" w:rsidRPr="000323C0" w:rsidRDefault="004D2468" w:rsidP="004D2468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335986">
        <w:rPr>
          <w:rFonts w:ascii="Aptos" w:hAnsi="Aptos" w:cs="Calibri Light"/>
          <w:bCs/>
          <w:sz w:val="24"/>
          <w:szCs w:val="24"/>
        </w:rPr>
        <w:t xml:space="preserve">Szewczak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335986">
        <w:rPr>
          <w:rFonts w:ascii="Aptos" w:hAnsi="Aptos" w:cs="Calibri Light"/>
          <w:bCs/>
          <w:sz w:val="24"/>
          <w:szCs w:val="24"/>
        </w:rPr>
        <w:t xml:space="preserve">Regina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66648FF3" w14:textId="77777777" w:rsidR="004D2468" w:rsidRPr="00847E91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4"/>
          <w:szCs w:val="24"/>
          <w:u w:val="single"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3055"/>
        <w:gridCol w:w="3510"/>
        <w:gridCol w:w="2880"/>
      </w:tblGrid>
      <w:tr w:rsidR="004D2468" w:rsidRPr="00847E91" w14:paraId="6EF8C644" w14:textId="77777777" w:rsidTr="00A60613">
        <w:trPr>
          <w:trHeight w:val="3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B6DC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Lname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FBE6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Fname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8890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Reviewed by</w:t>
            </w:r>
          </w:p>
        </w:tc>
      </w:tr>
      <w:tr w:rsidR="004D2468" w:rsidRPr="00847E91" w14:paraId="375F4F18" w14:textId="77777777" w:rsidTr="00A60613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0341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BELLINI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CBD2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JOSEPH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371F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R. Szewczak</w:t>
            </w:r>
          </w:p>
        </w:tc>
      </w:tr>
      <w:tr w:rsidR="004D2468" w:rsidRPr="00847E91" w14:paraId="61758A8E" w14:textId="77777777" w:rsidTr="00A60613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135A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JANISCH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470D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COLE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9203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R. Szewczak</w:t>
            </w:r>
          </w:p>
        </w:tc>
      </w:tr>
      <w:tr w:rsidR="004D2468" w:rsidRPr="00847E91" w14:paraId="62C36DFB" w14:textId="77777777" w:rsidTr="00A60613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4106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FOX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8268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MICHAEL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A1B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R. Szewczak</w:t>
            </w:r>
          </w:p>
        </w:tc>
      </w:tr>
      <w:tr w:rsidR="004D2468" w:rsidRPr="00847E91" w14:paraId="67C0409E" w14:textId="77777777" w:rsidTr="00A60613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1DA8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LORIO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B051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JUSTIN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D7B0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R. Szewczak</w:t>
            </w:r>
          </w:p>
        </w:tc>
      </w:tr>
    </w:tbl>
    <w:p w14:paraId="557BEAC1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4"/>
          <w:szCs w:val="24"/>
          <w:u w:val="single"/>
        </w:rPr>
      </w:pPr>
    </w:p>
    <w:p w14:paraId="3B9D2782" w14:textId="2AC117D5" w:rsidR="004D2468" w:rsidRPr="000323C0" w:rsidRDefault="004D2468" w:rsidP="004D2468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FE4AF7">
        <w:rPr>
          <w:rFonts w:ascii="Aptos" w:hAnsi="Aptos" w:cs="Calibri Light"/>
          <w:bCs/>
          <w:sz w:val="24"/>
          <w:szCs w:val="24"/>
        </w:rPr>
        <w:t xml:space="preserve">Szewczak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773B02">
        <w:rPr>
          <w:rFonts w:ascii="Aptos" w:hAnsi="Aptos" w:cs="Calibri Light"/>
          <w:bCs/>
          <w:sz w:val="24"/>
          <w:szCs w:val="24"/>
        </w:rPr>
        <w:t xml:space="preserve">Regina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03E32207" w14:textId="77777777" w:rsidR="004D2468" w:rsidRPr="00847E91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4"/>
          <w:szCs w:val="24"/>
          <w:u w:val="single"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3055"/>
        <w:gridCol w:w="3600"/>
        <w:gridCol w:w="2790"/>
      </w:tblGrid>
      <w:tr w:rsidR="004D2468" w:rsidRPr="00847E91" w14:paraId="3B7A4767" w14:textId="77777777" w:rsidTr="00A60613">
        <w:trPr>
          <w:trHeight w:val="315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C389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Lname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14F1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Fname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47E7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Reviewed by</w:t>
            </w:r>
          </w:p>
        </w:tc>
      </w:tr>
      <w:tr w:rsidR="004D2468" w:rsidRPr="00847E91" w14:paraId="643505F5" w14:textId="77777777" w:rsidTr="00A60613">
        <w:trPr>
          <w:trHeight w:val="35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1621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MCGONAGLE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D66B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CHRISTOPHER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85F5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R. Doane</w:t>
            </w:r>
          </w:p>
        </w:tc>
      </w:tr>
      <w:tr w:rsidR="004D2468" w:rsidRPr="00847E91" w14:paraId="1B80681A" w14:textId="77777777" w:rsidTr="00A60613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6EE1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NEWBERRY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96A3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BRETT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D072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R. Doane</w:t>
            </w:r>
          </w:p>
        </w:tc>
      </w:tr>
    </w:tbl>
    <w:p w14:paraId="28267A40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4"/>
          <w:szCs w:val="24"/>
          <w:u w:val="single"/>
        </w:rPr>
      </w:pPr>
    </w:p>
    <w:p w14:paraId="6545FE32" w14:textId="37CBB27E" w:rsidR="004D2468" w:rsidRPr="000323C0" w:rsidRDefault="004D2468" w:rsidP="004D2468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493CA4">
        <w:rPr>
          <w:rFonts w:ascii="Aptos" w:hAnsi="Aptos" w:cs="Calibri Light"/>
          <w:bCs/>
          <w:sz w:val="24"/>
          <w:szCs w:val="24"/>
        </w:rPr>
        <w:t xml:space="preserve">Doane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493CA4">
        <w:rPr>
          <w:rFonts w:ascii="Aptos" w:hAnsi="Aptos" w:cs="Calibri Light"/>
          <w:bCs/>
          <w:sz w:val="24"/>
          <w:szCs w:val="24"/>
        </w:rPr>
        <w:t xml:space="preserve">Szewczak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3C5A0A32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4"/>
          <w:szCs w:val="24"/>
          <w:u w:val="single"/>
        </w:rPr>
      </w:pPr>
    </w:p>
    <w:p w14:paraId="4F6070F9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4"/>
          <w:szCs w:val="24"/>
          <w:u w:val="single"/>
        </w:rPr>
      </w:pPr>
    </w:p>
    <w:p w14:paraId="06C9C6B2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4"/>
          <w:szCs w:val="24"/>
          <w:u w:val="single"/>
        </w:rPr>
      </w:pPr>
    </w:p>
    <w:p w14:paraId="55C1D22E" w14:textId="77777777" w:rsidR="004D2468" w:rsidRPr="00847E91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4"/>
          <w:szCs w:val="24"/>
          <w:u w:val="single"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3055"/>
        <w:gridCol w:w="3600"/>
        <w:gridCol w:w="2790"/>
      </w:tblGrid>
      <w:tr w:rsidR="004D2468" w:rsidRPr="00847E91" w14:paraId="4C84BE17" w14:textId="77777777" w:rsidTr="00A60613">
        <w:trPr>
          <w:trHeight w:val="3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A3B1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lastRenderedPageBreak/>
              <w:t>Lname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B137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Fname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64BE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Reviewed by</w:t>
            </w:r>
          </w:p>
        </w:tc>
      </w:tr>
      <w:tr w:rsidR="004D2468" w:rsidRPr="00847E91" w14:paraId="00A84084" w14:textId="77777777" w:rsidTr="00A60613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55DE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POWELL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F380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LUCAS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44C6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R. Lewandowski</w:t>
            </w:r>
          </w:p>
        </w:tc>
      </w:tr>
      <w:tr w:rsidR="004D2468" w:rsidRPr="00847E91" w14:paraId="424D3EF4" w14:textId="77777777" w:rsidTr="00A60613">
        <w:trPr>
          <w:trHeight w:val="33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C099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QUINONES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93B6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MATTHEW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8229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R. Lewandowski</w:t>
            </w:r>
          </w:p>
        </w:tc>
      </w:tr>
      <w:tr w:rsidR="004D2468" w:rsidRPr="00847E91" w14:paraId="0ED917D0" w14:textId="77777777" w:rsidTr="00A60613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EB3D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WALSH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3969" w14:textId="77777777" w:rsidR="004D2468" w:rsidRPr="00847E91" w:rsidRDefault="004D2468" w:rsidP="00A60613">
            <w:pPr>
              <w:ind w:firstLineChars="100" w:firstLine="240"/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BARBARA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381B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R. Lewandowski</w:t>
            </w:r>
          </w:p>
        </w:tc>
      </w:tr>
    </w:tbl>
    <w:p w14:paraId="39733C49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2"/>
          <w:szCs w:val="22"/>
          <w:u w:val="single"/>
        </w:rPr>
      </w:pPr>
    </w:p>
    <w:p w14:paraId="0D794098" w14:textId="0ABCE986" w:rsidR="004D2468" w:rsidRPr="000323C0" w:rsidRDefault="004D2468" w:rsidP="004D2468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493CA4">
        <w:rPr>
          <w:rFonts w:ascii="Aptos" w:hAnsi="Aptos" w:cs="Calibri Light"/>
          <w:bCs/>
          <w:sz w:val="24"/>
          <w:szCs w:val="24"/>
        </w:rPr>
        <w:t xml:space="preserve">Lewandowski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85333F">
        <w:rPr>
          <w:rFonts w:ascii="Aptos" w:hAnsi="Aptos" w:cs="Calibri Light"/>
          <w:bCs/>
          <w:sz w:val="24"/>
          <w:szCs w:val="24"/>
        </w:rPr>
        <w:t xml:space="preserve">Regina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7D99B9C9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2"/>
          <w:szCs w:val="22"/>
          <w:u w:val="single"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3145"/>
        <w:gridCol w:w="3510"/>
        <w:gridCol w:w="2790"/>
      </w:tblGrid>
      <w:tr w:rsidR="004D2468" w:rsidRPr="00AE540D" w14:paraId="60D9F414" w14:textId="77777777" w:rsidTr="00A60613">
        <w:trPr>
          <w:trHeight w:val="28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9F6E" w14:textId="77777777" w:rsidR="004D2468" w:rsidRPr="004C71BD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4C71BD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Lname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E971" w14:textId="77777777" w:rsidR="004D2468" w:rsidRPr="004C71BD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4C71BD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Fname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93E1" w14:textId="77777777" w:rsidR="004D2468" w:rsidRPr="004C71BD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4C71BD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Reviewed by</w:t>
            </w:r>
          </w:p>
        </w:tc>
      </w:tr>
      <w:tr w:rsidR="004D2468" w:rsidRPr="00AE540D" w14:paraId="14195164" w14:textId="77777777" w:rsidTr="00A60613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9F33" w14:textId="77777777" w:rsidR="004D2468" w:rsidRPr="004C71BD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4C71BD">
              <w:rPr>
                <w:rFonts w:ascii="Aptos" w:hAnsi="Aptos" w:cs="Calibri"/>
                <w:color w:val="000000"/>
                <w:sz w:val="24"/>
                <w:szCs w:val="24"/>
              </w:rPr>
              <w:t>MONAHAN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2BA3" w14:textId="77777777" w:rsidR="004D2468" w:rsidRPr="004C71BD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4C71BD">
              <w:rPr>
                <w:rFonts w:ascii="Aptos" w:hAnsi="Aptos" w:cs="Calibri"/>
                <w:color w:val="000000"/>
                <w:sz w:val="24"/>
                <w:szCs w:val="24"/>
              </w:rPr>
              <w:t>ROBERT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EA54" w14:textId="77777777" w:rsidR="004D2468" w:rsidRPr="004C71BD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4C71BD">
              <w:rPr>
                <w:rFonts w:ascii="Aptos" w:hAnsi="Aptos" w:cs="Calibri"/>
                <w:color w:val="000000"/>
                <w:sz w:val="24"/>
                <w:szCs w:val="24"/>
              </w:rPr>
              <w:t>J. DeWolf</w:t>
            </w:r>
          </w:p>
        </w:tc>
      </w:tr>
    </w:tbl>
    <w:p w14:paraId="2A5417A3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32"/>
          <w:szCs w:val="32"/>
          <w:u w:val="single"/>
        </w:rPr>
      </w:pPr>
    </w:p>
    <w:p w14:paraId="2794E5C3" w14:textId="11C527AF" w:rsidR="004D2468" w:rsidRPr="000323C0" w:rsidRDefault="004D2468" w:rsidP="004D2468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>Board Member</w:t>
      </w:r>
      <w:r w:rsidR="0085333F">
        <w:rPr>
          <w:rFonts w:ascii="Aptos" w:hAnsi="Aptos" w:cs="Calibri Light"/>
          <w:bCs/>
          <w:sz w:val="24"/>
          <w:szCs w:val="24"/>
        </w:rPr>
        <w:t xml:space="preserve"> DeWolf</w:t>
      </w:r>
      <w:r>
        <w:rPr>
          <w:rFonts w:ascii="Aptos" w:hAnsi="Aptos" w:cs="Calibri Light"/>
          <w:bCs/>
          <w:sz w:val="24"/>
          <w:szCs w:val="24"/>
        </w:rPr>
        <w:t xml:space="preserve"> made a motion to approve. Board Member </w:t>
      </w:r>
      <w:r w:rsidR="0085333F">
        <w:rPr>
          <w:rFonts w:ascii="Aptos" w:hAnsi="Aptos" w:cs="Calibri Light"/>
          <w:bCs/>
          <w:sz w:val="24"/>
          <w:szCs w:val="24"/>
        </w:rPr>
        <w:t xml:space="preserve">Doane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771B856E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32"/>
          <w:szCs w:val="32"/>
          <w:u w:val="single"/>
        </w:rPr>
      </w:pPr>
    </w:p>
    <w:p w14:paraId="75DAB628" w14:textId="77777777" w:rsidR="004D2468" w:rsidRPr="0085630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28"/>
          <w:szCs w:val="28"/>
          <w:u w:val="single"/>
        </w:rPr>
      </w:pPr>
      <w:r w:rsidRPr="00856308">
        <w:rPr>
          <w:rFonts w:ascii="Aptos" w:hAnsi="Aptos" w:cs="Calibri Light"/>
          <w:b/>
          <w:bCs/>
          <w:sz w:val="28"/>
          <w:szCs w:val="28"/>
          <w:u w:val="single"/>
        </w:rPr>
        <w:t>Reinstatement-Land Surveyor</w:t>
      </w:r>
    </w:p>
    <w:p w14:paraId="628B1DA2" w14:textId="77777777" w:rsidR="004D2468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32"/>
          <w:szCs w:val="32"/>
          <w:u w:val="single"/>
        </w:rPr>
      </w:pPr>
    </w:p>
    <w:tbl>
      <w:tblPr>
        <w:tblW w:w="11643" w:type="dxa"/>
        <w:tblInd w:w="-1152" w:type="dxa"/>
        <w:tblLook w:val="04A0" w:firstRow="1" w:lastRow="0" w:firstColumn="1" w:lastColumn="0" w:noHBand="0" w:noVBand="1"/>
      </w:tblPr>
      <w:tblGrid>
        <w:gridCol w:w="1798"/>
        <w:gridCol w:w="964"/>
        <w:gridCol w:w="1065"/>
        <w:gridCol w:w="1277"/>
        <w:gridCol w:w="1000"/>
        <w:gridCol w:w="1681"/>
        <w:gridCol w:w="1461"/>
        <w:gridCol w:w="1122"/>
        <w:gridCol w:w="1275"/>
      </w:tblGrid>
      <w:tr w:rsidR="004D2468" w:rsidRPr="005D428D" w14:paraId="4BC9A811" w14:textId="77777777" w:rsidTr="00A60613">
        <w:trPr>
          <w:trHeight w:val="162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A87F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Lname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BF0B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Fname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D79A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License</w:t>
            </w: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br/>
              <w:t>#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D0CF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Lapsed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994C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New App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DB71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Continuously licensed</w:t>
            </w: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br/>
              <w:t xml:space="preserve"> in another state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4801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Signed/</w:t>
            </w: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br/>
              <w:t>sealed documents in CT while license lapsed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32EA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List of projects signed/</w:t>
            </w: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br/>
              <w:t>sealed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3212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t>Reviewed</w:t>
            </w:r>
            <w:r w:rsidRPr="00847E91">
              <w:rPr>
                <w:rFonts w:ascii="Aptos" w:hAnsi="Aptos" w:cs="Calibri"/>
                <w:b/>
                <w:bCs/>
                <w:color w:val="000000"/>
                <w:sz w:val="24"/>
                <w:szCs w:val="24"/>
              </w:rPr>
              <w:br/>
              <w:t xml:space="preserve"> by</w:t>
            </w:r>
          </w:p>
        </w:tc>
      </w:tr>
      <w:tr w:rsidR="004D2468" w:rsidRPr="005D428D" w14:paraId="46DA839A" w14:textId="77777777" w:rsidTr="00A60613">
        <w:trPr>
          <w:trHeight w:val="323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19D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BONGIOVANNI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AEA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ALAN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BCC4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14649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8B7C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1/31/2023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FD8C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B41C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5E42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B369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AE25" w14:textId="77777777" w:rsidR="004D2468" w:rsidRPr="00847E91" w:rsidRDefault="004D2468" w:rsidP="00A60613">
            <w:pPr>
              <w:jc w:val="center"/>
              <w:rPr>
                <w:rFonts w:ascii="Aptos" w:hAnsi="Aptos" w:cs="Calibri"/>
                <w:color w:val="000000"/>
                <w:sz w:val="24"/>
                <w:szCs w:val="24"/>
              </w:rPr>
            </w:pPr>
            <w:r w:rsidRPr="00847E91">
              <w:rPr>
                <w:rFonts w:ascii="Aptos" w:hAnsi="Aptos" w:cs="Calibri"/>
                <w:color w:val="000000"/>
                <w:sz w:val="24"/>
                <w:szCs w:val="24"/>
              </w:rPr>
              <w:t>R. Doane</w:t>
            </w:r>
          </w:p>
        </w:tc>
      </w:tr>
    </w:tbl>
    <w:p w14:paraId="47F793B2" w14:textId="77777777" w:rsidR="004D2468" w:rsidRPr="00BE39E7" w:rsidRDefault="004D2468" w:rsidP="004D2468">
      <w:pPr>
        <w:pStyle w:val="NoSpacing"/>
        <w:jc w:val="center"/>
        <w:rPr>
          <w:rFonts w:ascii="Aptos" w:hAnsi="Aptos" w:cs="Calibri Light"/>
          <w:b/>
          <w:bCs/>
          <w:sz w:val="32"/>
          <w:szCs w:val="32"/>
          <w:u w:val="single"/>
        </w:rPr>
      </w:pPr>
    </w:p>
    <w:p w14:paraId="5136522A" w14:textId="1B1ADD90" w:rsidR="004D2468" w:rsidRPr="000323C0" w:rsidRDefault="004D2468" w:rsidP="004D2468">
      <w:pPr>
        <w:pStyle w:val="NoSpacing"/>
        <w:numPr>
          <w:ilvl w:val="0"/>
          <w:numId w:val="26"/>
        </w:numPr>
        <w:rPr>
          <w:rFonts w:ascii="Aptos" w:hAnsi="Aptos" w:cs="Calibri Light"/>
          <w:bCs/>
          <w:sz w:val="24"/>
          <w:szCs w:val="24"/>
        </w:rPr>
      </w:pPr>
      <w:r>
        <w:rPr>
          <w:rFonts w:ascii="Aptos" w:hAnsi="Aptos" w:cs="Calibri Light"/>
          <w:bCs/>
          <w:sz w:val="24"/>
          <w:szCs w:val="24"/>
        </w:rPr>
        <w:t xml:space="preserve">Board Member </w:t>
      </w:r>
      <w:r w:rsidR="007F4FD2">
        <w:rPr>
          <w:rFonts w:ascii="Aptos" w:hAnsi="Aptos" w:cs="Calibri Light"/>
          <w:bCs/>
          <w:sz w:val="24"/>
          <w:szCs w:val="24"/>
        </w:rPr>
        <w:t xml:space="preserve">Dahn </w:t>
      </w:r>
      <w:r>
        <w:rPr>
          <w:rFonts w:ascii="Aptos" w:hAnsi="Aptos" w:cs="Calibri Light"/>
          <w:bCs/>
          <w:sz w:val="24"/>
          <w:szCs w:val="24"/>
        </w:rPr>
        <w:t xml:space="preserve">made a motion to approve. Board Member </w:t>
      </w:r>
      <w:r w:rsidR="00684A6E">
        <w:rPr>
          <w:rFonts w:ascii="Aptos" w:hAnsi="Aptos" w:cs="Calibri Light"/>
          <w:bCs/>
          <w:sz w:val="24"/>
          <w:szCs w:val="24"/>
        </w:rPr>
        <w:t xml:space="preserve">Doane </w:t>
      </w:r>
      <w:r>
        <w:rPr>
          <w:rFonts w:ascii="Aptos" w:hAnsi="Aptos" w:cs="Calibri Light"/>
          <w:bCs/>
          <w:sz w:val="24"/>
          <w:szCs w:val="24"/>
        </w:rPr>
        <w:t xml:space="preserve">seconded. The motion passed unanimously. </w:t>
      </w:r>
    </w:p>
    <w:p w14:paraId="7B5E6AA1" w14:textId="77777777" w:rsidR="004D2468" w:rsidRPr="00AA5DEA" w:rsidRDefault="004D2468" w:rsidP="00612B47">
      <w:pPr>
        <w:pStyle w:val="NoSpacing"/>
        <w:rPr>
          <w:rFonts w:ascii="Aptos" w:hAnsi="Aptos" w:cs="Calibri Light"/>
          <w:b/>
          <w:bCs/>
          <w:sz w:val="28"/>
          <w:szCs w:val="28"/>
        </w:rPr>
      </w:pPr>
    </w:p>
    <w:p w14:paraId="04EDC9ED" w14:textId="77777777" w:rsidR="00650B61" w:rsidRPr="00AA5DEA" w:rsidRDefault="00650B61" w:rsidP="00167B53">
      <w:pPr>
        <w:pStyle w:val="NoSpacing"/>
        <w:jc w:val="center"/>
        <w:rPr>
          <w:rFonts w:ascii="Aptos" w:hAnsi="Aptos" w:cs="Calibri Light"/>
          <w:b/>
          <w:bCs/>
          <w:sz w:val="28"/>
          <w:szCs w:val="28"/>
          <w:u w:val="single"/>
        </w:rPr>
      </w:pPr>
    </w:p>
    <w:p w14:paraId="3D6EC918" w14:textId="276C3B64" w:rsidR="00C6594D" w:rsidRPr="00AA5DEA" w:rsidRDefault="00C6594D" w:rsidP="00C6594D">
      <w:pPr>
        <w:pStyle w:val="NoSpacing"/>
        <w:rPr>
          <w:rFonts w:ascii="Aptos" w:hAnsi="Aptos" w:cs="Calibri Light"/>
          <w:b/>
          <w:bCs/>
          <w:sz w:val="28"/>
          <w:szCs w:val="28"/>
          <w:u w:val="thick"/>
        </w:rPr>
      </w:pPr>
      <w:r w:rsidRPr="00AA5DEA">
        <w:rPr>
          <w:rFonts w:ascii="Aptos" w:hAnsi="Aptos" w:cs="Calibri Light"/>
          <w:b/>
          <w:bCs/>
          <w:sz w:val="28"/>
          <w:szCs w:val="28"/>
          <w:u w:val="thick"/>
        </w:rPr>
        <w:t>I-Items</w:t>
      </w:r>
    </w:p>
    <w:p w14:paraId="0F8A6C2A" w14:textId="596DADFB" w:rsidR="0048354C" w:rsidRPr="00AA5DEA" w:rsidRDefault="0048354C" w:rsidP="007C47FB">
      <w:pPr>
        <w:pStyle w:val="NoSpacing"/>
        <w:rPr>
          <w:rFonts w:ascii="Aptos" w:hAnsi="Aptos" w:cs="Calibri Light"/>
          <w:b/>
          <w:bCs/>
          <w:sz w:val="28"/>
          <w:szCs w:val="28"/>
          <w:u w:val="single"/>
        </w:rPr>
      </w:pPr>
      <w:r w:rsidRPr="00AA5DEA">
        <w:rPr>
          <w:rFonts w:ascii="Aptos" w:hAnsi="Aptos" w:cs="Calibri Light"/>
          <w:b/>
          <w:bCs/>
          <w:sz w:val="28"/>
          <w:szCs w:val="28"/>
          <w:u w:val="single"/>
        </w:rPr>
        <w:t xml:space="preserve">Comments or Concerns </w:t>
      </w:r>
    </w:p>
    <w:p w14:paraId="49459BF7" w14:textId="77777777" w:rsidR="001549F6" w:rsidRPr="00AA5DEA" w:rsidRDefault="001549F6" w:rsidP="001549F6">
      <w:pPr>
        <w:pStyle w:val="NoSpacing"/>
        <w:ind w:left="720"/>
        <w:rPr>
          <w:rFonts w:ascii="Aptos" w:hAnsi="Aptos" w:cs="Calibri Light"/>
          <w:sz w:val="24"/>
          <w:szCs w:val="24"/>
        </w:rPr>
      </w:pPr>
    </w:p>
    <w:p w14:paraId="7C85695C" w14:textId="77777777" w:rsidR="000E6122" w:rsidRPr="00AA5DEA" w:rsidRDefault="000E6122" w:rsidP="007C47FB">
      <w:pPr>
        <w:pStyle w:val="NoSpacing"/>
        <w:rPr>
          <w:rFonts w:ascii="Aptos" w:hAnsi="Aptos" w:cs="Calibri Light"/>
          <w:b/>
          <w:bCs/>
          <w:sz w:val="28"/>
          <w:szCs w:val="28"/>
        </w:rPr>
      </w:pPr>
    </w:p>
    <w:p w14:paraId="1232ED75" w14:textId="0AE1B286" w:rsidR="00483069" w:rsidRPr="00AA5DEA" w:rsidRDefault="00C6594D" w:rsidP="007C47FB">
      <w:pPr>
        <w:pStyle w:val="NoSpacing"/>
        <w:rPr>
          <w:rFonts w:ascii="Aptos" w:hAnsi="Aptos" w:cs="Calibri Light"/>
          <w:b/>
          <w:bCs/>
          <w:sz w:val="28"/>
          <w:szCs w:val="28"/>
          <w:u w:val="single"/>
        </w:rPr>
      </w:pPr>
      <w:r w:rsidRPr="00AA5DEA">
        <w:rPr>
          <w:rFonts w:ascii="Aptos" w:hAnsi="Aptos" w:cs="Calibri Light"/>
          <w:b/>
          <w:bCs/>
          <w:sz w:val="28"/>
          <w:szCs w:val="28"/>
          <w:u w:val="single"/>
        </w:rPr>
        <w:t>Adjournment</w:t>
      </w:r>
    </w:p>
    <w:p w14:paraId="68825D02" w14:textId="77777777" w:rsidR="000B5A27" w:rsidRPr="00AA5DEA" w:rsidRDefault="000B5A27" w:rsidP="001E7471">
      <w:pPr>
        <w:pStyle w:val="NoSpacing"/>
        <w:rPr>
          <w:rFonts w:ascii="Aptos" w:hAnsi="Aptos" w:cs="Calibri Light"/>
          <w:sz w:val="24"/>
          <w:szCs w:val="24"/>
        </w:rPr>
      </w:pPr>
    </w:p>
    <w:p w14:paraId="162173A3" w14:textId="7F31A88B" w:rsidR="0048354C" w:rsidRPr="00493CA4" w:rsidRDefault="0048354C" w:rsidP="001E7471">
      <w:pPr>
        <w:pStyle w:val="NoSpacing"/>
        <w:rPr>
          <w:rFonts w:ascii="Aptos" w:hAnsi="Aptos" w:cs="Calibri Light"/>
          <w:sz w:val="24"/>
          <w:szCs w:val="24"/>
        </w:rPr>
      </w:pPr>
      <w:r w:rsidRPr="00493CA4">
        <w:rPr>
          <w:rFonts w:ascii="Aptos" w:hAnsi="Aptos" w:cs="Calibri Light"/>
          <w:sz w:val="24"/>
          <w:szCs w:val="24"/>
        </w:rPr>
        <w:t>Board Member</w:t>
      </w:r>
      <w:r w:rsidR="00B005E4">
        <w:rPr>
          <w:rFonts w:ascii="Aptos" w:hAnsi="Aptos" w:cs="Calibri Light"/>
          <w:sz w:val="24"/>
          <w:szCs w:val="24"/>
        </w:rPr>
        <w:t xml:space="preserve"> Regina</w:t>
      </w:r>
      <w:r w:rsidRPr="00493CA4">
        <w:rPr>
          <w:rFonts w:ascii="Aptos" w:hAnsi="Aptos" w:cs="Calibri Light"/>
          <w:sz w:val="24"/>
          <w:szCs w:val="24"/>
        </w:rPr>
        <w:t xml:space="preserve"> made a motion to adjourn. Board Member</w:t>
      </w:r>
      <w:r w:rsidR="00B005E4">
        <w:rPr>
          <w:rFonts w:ascii="Aptos" w:hAnsi="Aptos" w:cs="Calibri Light"/>
          <w:sz w:val="24"/>
          <w:szCs w:val="24"/>
        </w:rPr>
        <w:t xml:space="preserve"> Szewczak</w:t>
      </w:r>
      <w:r w:rsidR="007515F5" w:rsidRPr="00493CA4">
        <w:rPr>
          <w:rFonts w:ascii="Aptos" w:hAnsi="Aptos" w:cs="Calibri Light"/>
          <w:sz w:val="24"/>
          <w:szCs w:val="24"/>
        </w:rPr>
        <w:t xml:space="preserve"> </w:t>
      </w:r>
      <w:r w:rsidRPr="00493CA4">
        <w:rPr>
          <w:rFonts w:ascii="Aptos" w:hAnsi="Aptos" w:cs="Calibri Light"/>
          <w:sz w:val="24"/>
          <w:szCs w:val="24"/>
        </w:rPr>
        <w:t xml:space="preserve">seconded the motion. The motion passed unanimously, and the meeting adjourned </w:t>
      </w:r>
      <w:r w:rsidR="00880A92" w:rsidRPr="00493CA4">
        <w:rPr>
          <w:rFonts w:ascii="Aptos" w:hAnsi="Aptos" w:cs="Calibri Light"/>
          <w:sz w:val="24"/>
          <w:szCs w:val="24"/>
        </w:rPr>
        <w:t xml:space="preserve">at </w:t>
      </w:r>
      <w:r w:rsidR="00B005E4">
        <w:rPr>
          <w:rFonts w:ascii="Aptos" w:hAnsi="Aptos" w:cs="Calibri Light"/>
          <w:sz w:val="24"/>
          <w:szCs w:val="24"/>
        </w:rPr>
        <w:t xml:space="preserve">9:45 </w:t>
      </w:r>
      <w:r w:rsidRPr="00493CA4">
        <w:rPr>
          <w:rFonts w:ascii="Aptos" w:hAnsi="Aptos" w:cs="Calibri Light"/>
          <w:sz w:val="24"/>
          <w:szCs w:val="24"/>
        </w:rPr>
        <w:t>am.</w:t>
      </w:r>
    </w:p>
    <w:p w14:paraId="7E2C5632" w14:textId="77777777" w:rsidR="004034E7" w:rsidRDefault="004034E7" w:rsidP="007C47FB">
      <w:pPr>
        <w:pStyle w:val="NoSpacing"/>
        <w:rPr>
          <w:rFonts w:ascii="Aptos" w:hAnsi="Aptos" w:cs="Calibri Light"/>
          <w:b/>
          <w:bCs/>
          <w:sz w:val="28"/>
          <w:szCs w:val="28"/>
        </w:rPr>
      </w:pPr>
    </w:p>
    <w:p w14:paraId="63F80BB5" w14:textId="77777777" w:rsidR="00CC369A" w:rsidRDefault="00CC369A" w:rsidP="007C47FB">
      <w:pPr>
        <w:pStyle w:val="NoSpacing"/>
        <w:rPr>
          <w:rFonts w:ascii="Aptos" w:hAnsi="Aptos" w:cs="Calibri Light"/>
          <w:b/>
          <w:bCs/>
          <w:sz w:val="28"/>
          <w:szCs w:val="28"/>
        </w:rPr>
      </w:pPr>
    </w:p>
    <w:p w14:paraId="5962031E" w14:textId="77777777" w:rsidR="0085333F" w:rsidRPr="00AA5DEA" w:rsidRDefault="0085333F" w:rsidP="007C47FB">
      <w:pPr>
        <w:pStyle w:val="NoSpacing"/>
        <w:rPr>
          <w:rFonts w:ascii="Aptos" w:hAnsi="Aptos" w:cs="Calibri Light"/>
          <w:b/>
          <w:bCs/>
          <w:sz w:val="28"/>
          <w:szCs w:val="28"/>
        </w:rPr>
      </w:pPr>
    </w:p>
    <w:p w14:paraId="1DC12C08" w14:textId="77777777" w:rsidR="000B5A27" w:rsidRPr="00AA5DEA" w:rsidRDefault="000B5A27" w:rsidP="007C47FB">
      <w:pPr>
        <w:pStyle w:val="NoSpacing"/>
        <w:rPr>
          <w:rFonts w:ascii="Aptos" w:hAnsi="Aptos" w:cs="Calibri Light"/>
          <w:b/>
          <w:bCs/>
          <w:sz w:val="28"/>
          <w:szCs w:val="28"/>
        </w:rPr>
      </w:pPr>
    </w:p>
    <w:p w14:paraId="72C67DEA" w14:textId="58D5CC74" w:rsidR="001D7C38" w:rsidRPr="00AA5DEA" w:rsidRDefault="001D7C38" w:rsidP="001D7C38">
      <w:pPr>
        <w:pStyle w:val="NoSpacing"/>
        <w:jc w:val="center"/>
        <w:rPr>
          <w:rFonts w:ascii="Aptos" w:hAnsi="Aptos" w:cs="Calibri Light"/>
          <w:b/>
          <w:bCs/>
          <w:sz w:val="28"/>
          <w:szCs w:val="28"/>
          <w:u w:val="single"/>
        </w:rPr>
      </w:pPr>
      <w:r w:rsidRPr="00AA5DEA">
        <w:rPr>
          <w:rFonts w:ascii="Aptos" w:hAnsi="Aptos" w:cs="Calibri Light"/>
          <w:b/>
          <w:bCs/>
          <w:sz w:val="28"/>
          <w:szCs w:val="28"/>
          <w:u w:val="single"/>
        </w:rPr>
        <w:lastRenderedPageBreak/>
        <w:t>2024 Current Schedule Meetings</w:t>
      </w:r>
    </w:p>
    <w:p w14:paraId="799C5F6D" w14:textId="77777777" w:rsidR="00C20371" w:rsidRPr="00AA5DEA" w:rsidRDefault="00C20371" w:rsidP="00C20371">
      <w:pPr>
        <w:pStyle w:val="NoSpacing"/>
        <w:jc w:val="center"/>
        <w:rPr>
          <w:rFonts w:ascii="Aptos" w:hAnsi="Aptos" w:cs="Calibri Light"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October 8</w:t>
      </w:r>
    </w:p>
    <w:p w14:paraId="1652C7BD" w14:textId="7628A682" w:rsidR="00C6594D" w:rsidRPr="00AA5DEA" w:rsidRDefault="00C20371" w:rsidP="00A04383">
      <w:pPr>
        <w:pStyle w:val="NoSpacing"/>
        <w:jc w:val="center"/>
        <w:rPr>
          <w:rFonts w:ascii="Aptos" w:hAnsi="Aptos" w:cs="Calibri Light"/>
          <w:bCs/>
          <w:sz w:val="28"/>
          <w:szCs w:val="28"/>
        </w:rPr>
      </w:pPr>
      <w:r w:rsidRPr="00AA5DEA">
        <w:rPr>
          <w:rFonts w:ascii="Aptos" w:hAnsi="Aptos" w:cs="Calibri Light"/>
          <w:sz w:val="28"/>
          <w:szCs w:val="28"/>
        </w:rPr>
        <w:t>November 19</w:t>
      </w:r>
    </w:p>
    <w:sectPr w:rsidR="00C6594D" w:rsidRPr="00AA5DEA" w:rsidSect="00FC6C6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81F7B" w14:textId="77777777" w:rsidR="00AA1A6F" w:rsidRDefault="00AA1A6F" w:rsidP="001B315C">
      <w:r>
        <w:separator/>
      </w:r>
    </w:p>
  </w:endnote>
  <w:endnote w:type="continuationSeparator" w:id="0">
    <w:p w14:paraId="4611655A" w14:textId="77777777" w:rsidR="00AA1A6F" w:rsidRDefault="00AA1A6F" w:rsidP="001B315C">
      <w:r>
        <w:continuationSeparator/>
      </w:r>
    </w:p>
  </w:endnote>
  <w:endnote w:type="continuationNotice" w:id="1">
    <w:p w14:paraId="129EA538" w14:textId="77777777" w:rsidR="00AA1A6F" w:rsidRDefault="00AA1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8CECA" w14:textId="77777777" w:rsidR="00621A86" w:rsidRDefault="00621A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6A01C604" w14:textId="77777777" w:rsidR="00621A86" w:rsidRDefault="0062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FFA0B" w14:textId="77777777" w:rsidR="00AA1A6F" w:rsidRDefault="00AA1A6F" w:rsidP="001B315C">
      <w:r>
        <w:separator/>
      </w:r>
    </w:p>
  </w:footnote>
  <w:footnote w:type="continuationSeparator" w:id="0">
    <w:p w14:paraId="404FF11E" w14:textId="77777777" w:rsidR="00AA1A6F" w:rsidRDefault="00AA1A6F" w:rsidP="001B315C">
      <w:r>
        <w:continuationSeparator/>
      </w:r>
    </w:p>
  </w:footnote>
  <w:footnote w:type="continuationNotice" w:id="1">
    <w:p w14:paraId="562BD5D9" w14:textId="77777777" w:rsidR="00AA1A6F" w:rsidRDefault="00AA1A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EBA1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93F29"/>
    <w:multiLevelType w:val="hybridMultilevel"/>
    <w:tmpl w:val="18EC6D12"/>
    <w:lvl w:ilvl="0" w:tplc="D87CA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309B"/>
    <w:multiLevelType w:val="hybridMultilevel"/>
    <w:tmpl w:val="FBAA5B16"/>
    <w:lvl w:ilvl="0" w:tplc="CE40E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76604"/>
    <w:multiLevelType w:val="hybridMultilevel"/>
    <w:tmpl w:val="764239F4"/>
    <w:lvl w:ilvl="0" w:tplc="C07C0D3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A47E2"/>
    <w:multiLevelType w:val="hybridMultilevel"/>
    <w:tmpl w:val="A55C42DE"/>
    <w:lvl w:ilvl="0" w:tplc="DC2C14A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F050B"/>
    <w:multiLevelType w:val="hybridMultilevel"/>
    <w:tmpl w:val="66F669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5E9B"/>
    <w:multiLevelType w:val="hybridMultilevel"/>
    <w:tmpl w:val="E14A9992"/>
    <w:lvl w:ilvl="0" w:tplc="475CE83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57F4"/>
    <w:multiLevelType w:val="hybridMultilevel"/>
    <w:tmpl w:val="9D9CE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5D35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1F621C97"/>
    <w:multiLevelType w:val="hybridMultilevel"/>
    <w:tmpl w:val="E806E106"/>
    <w:lvl w:ilvl="0" w:tplc="2DC2B4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12A20"/>
    <w:multiLevelType w:val="hybridMultilevel"/>
    <w:tmpl w:val="4BE632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31F48"/>
    <w:multiLevelType w:val="hybridMultilevel"/>
    <w:tmpl w:val="F6886936"/>
    <w:lvl w:ilvl="0" w:tplc="C34A7E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D54BF"/>
    <w:multiLevelType w:val="hybridMultilevel"/>
    <w:tmpl w:val="C37E6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E6340"/>
    <w:multiLevelType w:val="hybridMultilevel"/>
    <w:tmpl w:val="F3C67B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BD923F5"/>
    <w:multiLevelType w:val="hybridMultilevel"/>
    <w:tmpl w:val="8FF2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9209E"/>
    <w:multiLevelType w:val="hybridMultilevel"/>
    <w:tmpl w:val="0308C78C"/>
    <w:lvl w:ilvl="0" w:tplc="9C7EFE58">
      <w:start w:val="1"/>
      <w:numFmt w:val="decimal"/>
      <w:lvlText w:val="%1)"/>
      <w:lvlJc w:val="left"/>
      <w:pPr>
        <w:ind w:left="5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7EC72F2"/>
    <w:multiLevelType w:val="hybridMultilevel"/>
    <w:tmpl w:val="9242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57BC9"/>
    <w:multiLevelType w:val="hybridMultilevel"/>
    <w:tmpl w:val="CA60568A"/>
    <w:lvl w:ilvl="0" w:tplc="7D14ED5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00419"/>
    <w:multiLevelType w:val="hybridMultilevel"/>
    <w:tmpl w:val="03D42B98"/>
    <w:lvl w:ilvl="0" w:tplc="D832A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7414D"/>
    <w:multiLevelType w:val="hybridMultilevel"/>
    <w:tmpl w:val="B2AC0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E0424"/>
    <w:multiLevelType w:val="hybridMultilevel"/>
    <w:tmpl w:val="05E8D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F79C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6E1D173C"/>
    <w:multiLevelType w:val="hybridMultilevel"/>
    <w:tmpl w:val="F0048E32"/>
    <w:lvl w:ilvl="0" w:tplc="4B7E9D5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F0FA2"/>
    <w:multiLevelType w:val="hybridMultilevel"/>
    <w:tmpl w:val="43D48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25FCA"/>
    <w:multiLevelType w:val="multilevel"/>
    <w:tmpl w:val="D5BE57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5D415E8"/>
    <w:multiLevelType w:val="hybridMultilevel"/>
    <w:tmpl w:val="96F82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C20C0"/>
    <w:multiLevelType w:val="hybridMultilevel"/>
    <w:tmpl w:val="4E26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063694">
    <w:abstractNumId w:val="6"/>
  </w:num>
  <w:num w:numId="2" w16cid:durableId="1939868687">
    <w:abstractNumId w:val="4"/>
  </w:num>
  <w:num w:numId="3" w16cid:durableId="1866019680">
    <w:abstractNumId w:val="0"/>
  </w:num>
  <w:num w:numId="4" w16cid:durableId="1803500098">
    <w:abstractNumId w:val="10"/>
  </w:num>
  <w:num w:numId="5" w16cid:durableId="1930654189">
    <w:abstractNumId w:val="20"/>
  </w:num>
  <w:num w:numId="6" w16cid:durableId="1056202177">
    <w:abstractNumId w:val="5"/>
  </w:num>
  <w:num w:numId="7" w16cid:durableId="230848585">
    <w:abstractNumId w:val="7"/>
  </w:num>
  <w:num w:numId="8" w16cid:durableId="2082367259">
    <w:abstractNumId w:val="1"/>
  </w:num>
  <w:num w:numId="9" w16cid:durableId="1532306264">
    <w:abstractNumId w:val="16"/>
  </w:num>
  <w:num w:numId="10" w16cid:durableId="696007644">
    <w:abstractNumId w:val="18"/>
  </w:num>
  <w:num w:numId="11" w16cid:durableId="506751229">
    <w:abstractNumId w:val="9"/>
  </w:num>
  <w:num w:numId="12" w16cid:durableId="1242444763">
    <w:abstractNumId w:val="11"/>
  </w:num>
  <w:num w:numId="13" w16cid:durableId="8063647">
    <w:abstractNumId w:val="22"/>
  </w:num>
  <w:num w:numId="14" w16cid:durableId="2076007667">
    <w:abstractNumId w:val="3"/>
  </w:num>
  <w:num w:numId="15" w16cid:durableId="758988839">
    <w:abstractNumId w:val="15"/>
  </w:num>
  <w:num w:numId="16" w16cid:durableId="1909269148">
    <w:abstractNumId w:val="26"/>
  </w:num>
  <w:num w:numId="17" w16cid:durableId="792556092">
    <w:abstractNumId w:val="13"/>
  </w:num>
  <w:num w:numId="18" w16cid:durableId="1354695825">
    <w:abstractNumId w:val="19"/>
  </w:num>
  <w:num w:numId="19" w16cid:durableId="2138644785">
    <w:abstractNumId w:val="2"/>
  </w:num>
  <w:num w:numId="20" w16cid:durableId="1912304341">
    <w:abstractNumId w:val="8"/>
  </w:num>
  <w:num w:numId="21" w16cid:durableId="1746101090">
    <w:abstractNumId w:val="21"/>
  </w:num>
  <w:num w:numId="22" w16cid:durableId="623122999">
    <w:abstractNumId w:val="24"/>
  </w:num>
  <w:num w:numId="23" w16cid:durableId="2009095616">
    <w:abstractNumId w:val="17"/>
  </w:num>
  <w:num w:numId="24" w16cid:durableId="1040517803">
    <w:abstractNumId w:val="25"/>
  </w:num>
  <w:num w:numId="25" w16cid:durableId="1213153931">
    <w:abstractNumId w:val="23"/>
  </w:num>
  <w:num w:numId="26" w16cid:durableId="76103094">
    <w:abstractNumId w:val="14"/>
  </w:num>
  <w:num w:numId="27" w16cid:durableId="9029072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E3"/>
    <w:rsid w:val="000001A0"/>
    <w:rsid w:val="00000727"/>
    <w:rsid w:val="00001315"/>
    <w:rsid w:val="0000260F"/>
    <w:rsid w:val="00002827"/>
    <w:rsid w:val="00002AE0"/>
    <w:rsid w:val="00004052"/>
    <w:rsid w:val="00004375"/>
    <w:rsid w:val="00005012"/>
    <w:rsid w:val="00005550"/>
    <w:rsid w:val="000059C3"/>
    <w:rsid w:val="00006098"/>
    <w:rsid w:val="000061BE"/>
    <w:rsid w:val="00007FB2"/>
    <w:rsid w:val="00010717"/>
    <w:rsid w:val="00010ABE"/>
    <w:rsid w:val="00010E7C"/>
    <w:rsid w:val="00011A13"/>
    <w:rsid w:val="00012400"/>
    <w:rsid w:val="000132EA"/>
    <w:rsid w:val="0001363B"/>
    <w:rsid w:val="00013EA8"/>
    <w:rsid w:val="00016717"/>
    <w:rsid w:val="0001706E"/>
    <w:rsid w:val="00017F99"/>
    <w:rsid w:val="00020DE5"/>
    <w:rsid w:val="0002179F"/>
    <w:rsid w:val="000223AE"/>
    <w:rsid w:val="0002248B"/>
    <w:rsid w:val="000225A5"/>
    <w:rsid w:val="00022BC8"/>
    <w:rsid w:val="0002349D"/>
    <w:rsid w:val="00023B6E"/>
    <w:rsid w:val="000243B8"/>
    <w:rsid w:val="00024BC2"/>
    <w:rsid w:val="00024F6F"/>
    <w:rsid w:val="00024F77"/>
    <w:rsid w:val="00025DFC"/>
    <w:rsid w:val="000260D7"/>
    <w:rsid w:val="00026AB8"/>
    <w:rsid w:val="000270C3"/>
    <w:rsid w:val="0002720A"/>
    <w:rsid w:val="00030167"/>
    <w:rsid w:val="000301A3"/>
    <w:rsid w:val="000303F4"/>
    <w:rsid w:val="000303F8"/>
    <w:rsid w:val="00030964"/>
    <w:rsid w:val="00030ABC"/>
    <w:rsid w:val="00030C5F"/>
    <w:rsid w:val="000323C0"/>
    <w:rsid w:val="000325DB"/>
    <w:rsid w:val="0003290D"/>
    <w:rsid w:val="00032B2D"/>
    <w:rsid w:val="00033927"/>
    <w:rsid w:val="00033C42"/>
    <w:rsid w:val="00034441"/>
    <w:rsid w:val="0003552F"/>
    <w:rsid w:val="00036096"/>
    <w:rsid w:val="0003659D"/>
    <w:rsid w:val="0003662C"/>
    <w:rsid w:val="00036897"/>
    <w:rsid w:val="000401BE"/>
    <w:rsid w:val="00042747"/>
    <w:rsid w:val="0004275B"/>
    <w:rsid w:val="00043D5B"/>
    <w:rsid w:val="00043DB2"/>
    <w:rsid w:val="00044D7E"/>
    <w:rsid w:val="00045861"/>
    <w:rsid w:val="00045B99"/>
    <w:rsid w:val="00045BD2"/>
    <w:rsid w:val="00045C9D"/>
    <w:rsid w:val="0004629A"/>
    <w:rsid w:val="00046BA0"/>
    <w:rsid w:val="00047130"/>
    <w:rsid w:val="000476E1"/>
    <w:rsid w:val="0004774D"/>
    <w:rsid w:val="0004795D"/>
    <w:rsid w:val="000479E6"/>
    <w:rsid w:val="000504D8"/>
    <w:rsid w:val="00052952"/>
    <w:rsid w:val="00052C3D"/>
    <w:rsid w:val="00053161"/>
    <w:rsid w:val="000536A1"/>
    <w:rsid w:val="0005379F"/>
    <w:rsid w:val="00053C3C"/>
    <w:rsid w:val="00053F33"/>
    <w:rsid w:val="0005536F"/>
    <w:rsid w:val="00055D56"/>
    <w:rsid w:val="00055D68"/>
    <w:rsid w:val="000564B2"/>
    <w:rsid w:val="00057757"/>
    <w:rsid w:val="000609CD"/>
    <w:rsid w:val="00060A0F"/>
    <w:rsid w:val="00061220"/>
    <w:rsid w:val="00061A7C"/>
    <w:rsid w:val="00061FF0"/>
    <w:rsid w:val="00062202"/>
    <w:rsid w:val="00063814"/>
    <w:rsid w:val="00063DD3"/>
    <w:rsid w:val="00063E29"/>
    <w:rsid w:val="00065FE6"/>
    <w:rsid w:val="00066CA5"/>
    <w:rsid w:val="00066DA6"/>
    <w:rsid w:val="00067693"/>
    <w:rsid w:val="00070744"/>
    <w:rsid w:val="0007075C"/>
    <w:rsid w:val="00070B46"/>
    <w:rsid w:val="00071126"/>
    <w:rsid w:val="00071180"/>
    <w:rsid w:val="000716B8"/>
    <w:rsid w:val="000718BB"/>
    <w:rsid w:val="000728E0"/>
    <w:rsid w:val="000737FB"/>
    <w:rsid w:val="00074EEC"/>
    <w:rsid w:val="00074F2B"/>
    <w:rsid w:val="00075BEE"/>
    <w:rsid w:val="0007656E"/>
    <w:rsid w:val="00076AB2"/>
    <w:rsid w:val="0008039A"/>
    <w:rsid w:val="000805D6"/>
    <w:rsid w:val="0008206E"/>
    <w:rsid w:val="0008432E"/>
    <w:rsid w:val="00084998"/>
    <w:rsid w:val="000855A7"/>
    <w:rsid w:val="00085E04"/>
    <w:rsid w:val="00086455"/>
    <w:rsid w:val="00087B16"/>
    <w:rsid w:val="00087EF7"/>
    <w:rsid w:val="00087F74"/>
    <w:rsid w:val="00090958"/>
    <w:rsid w:val="00090D8B"/>
    <w:rsid w:val="000921F8"/>
    <w:rsid w:val="00092C4E"/>
    <w:rsid w:val="00093338"/>
    <w:rsid w:val="0009464A"/>
    <w:rsid w:val="00094F1A"/>
    <w:rsid w:val="00095776"/>
    <w:rsid w:val="00095F77"/>
    <w:rsid w:val="000961CC"/>
    <w:rsid w:val="000966ED"/>
    <w:rsid w:val="00096CCB"/>
    <w:rsid w:val="00096D06"/>
    <w:rsid w:val="00096EF3"/>
    <w:rsid w:val="00097313"/>
    <w:rsid w:val="0009737F"/>
    <w:rsid w:val="00097409"/>
    <w:rsid w:val="00097861"/>
    <w:rsid w:val="000A048C"/>
    <w:rsid w:val="000A06C5"/>
    <w:rsid w:val="000A1487"/>
    <w:rsid w:val="000A1858"/>
    <w:rsid w:val="000A1C21"/>
    <w:rsid w:val="000A21A1"/>
    <w:rsid w:val="000A3308"/>
    <w:rsid w:val="000A393A"/>
    <w:rsid w:val="000A6E7D"/>
    <w:rsid w:val="000A7604"/>
    <w:rsid w:val="000A76B4"/>
    <w:rsid w:val="000B0092"/>
    <w:rsid w:val="000B05AE"/>
    <w:rsid w:val="000B2063"/>
    <w:rsid w:val="000B24B3"/>
    <w:rsid w:val="000B4E7D"/>
    <w:rsid w:val="000B57F0"/>
    <w:rsid w:val="000B5A27"/>
    <w:rsid w:val="000B63C5"/>
    <w:rsid w:val="000B7047"/>
    <w:rsid w:val="000B7465"/>
    <w:rsid w:val="000B7DFB"/>
    <w:rsid w:val="000C05E4"/>
    <w:rsid w:val="000C06B1"/>
    <w:rsid w:val="000C074F"/>
    <w:rsid w:val="000C0779"/>
    <w:rsid w:val="000C083A"/>
    <w:rsid w:val="000C23BA"/>
    <w:rsid w:val="000C279C"/>
    <w:rsid w:val="000C346A"/>
    <w:rsid w:val="000C37D1"/>
    <w:rsid w:val="000C4447"/>
    <w:rsid w:val="000C4494"/>
    <w:rsid w:val="000C5348"/>
    <w:rsid w:val="000C542A"/>
    <w:rsid w:val="000C55C7"/>
    <w:rsid w:val="000C6B40"/>
    <w:rsid w:val="000D001F"/>
    <w:rsid w:val="000D0E95"/>
    <w:rsid w:val="000D11D8"/>
    <w:rsid w:val="000D14CD"/>
    <w:rsid w:val="000D1F5E"/>
    <w:rsid w:val="000D22FC"/>
    <w:rsid w:val="000D3C50"/>
    <w:rsid w:val="000D5A3A"/>
    <w:rsid w:val="000D5D3C"/>
    <w:rsid w:val="000D60FD"/>
    <w:rsid w:val="000D612A"/>
    <w:rsid w:val="000D630C"/>
    <w:rsid w:val="000D75ED"/>
    <w:rsid w:val="000E0120"/>
    <w:rsid w:val="000E01BF"/>
    <w:rsid w:val="000E05DF"/>
    <w:rsid w:val="000E1E69"/>
    <w:rsid w:val="000E3A3A"/>
    <w:rsid w:val="000E3EFA"/>
    <w:rsid w:val="000E40A3"/>
    <w:rsid w:val="000E4B75"/>
    <w:rsid w:val="000E6122"/>
    <w:rsid w:val="000E6494"/>
    <w:rsid w:val="000E73CC"/>
    <w:rsid w:val="000E76AD"/>
    <w:rsid w:val="000E7873"/>
    <w:rsid w:val="000E7D2A"/>
    <w:rsid w:val="000F26DB"/>
    <w:rsid w:val="000F27A2"/>
    <w:rsid w:val="000F286D"/>
    <w:rsid w:val="000F2972"/>
    <w:rsid w:val="000F3336"/>
    <w:rsid w:val="000F3B3D"/>
    <w:rsid w:val="000F3C6C"/>
    <w:rsid w:val="000F3FC0"/>
    <w:rsid w:val="000F487A"/>
    <w:rsid w:val="000F565F"/>
    <w:rsid w:val="000F5881"/>
    <w:rsid w:val="000F64F5"/>
    <w:rsid w:val="000F685B"/>
    <w:rsid w:val="000F6943"/>
    <w:rsid w:val="000F73E1"/>
    <w:rsid w:val="000F7AA2"/>
    <w:rsid w:val="0010064F"/>
    <w:rsid w:val="001006B3"/>
    <w:rsid w:val="00104798"/>
    <w:rsid w:val="0010592B"/>
    <w:rsid w:val="00105D1B"/>
    <w:rsid w:val="00105EAC"/>
    <w:rsid w:val="0010678A"/>
    <w:rsid w:val="00106920"/>
    <w:rsid w:val="00107194"/>
    <w:rsid w:val="00107552"/>
    <w:rsid w:val="00107D25"/>
    <w:rsid w:val="001104E6"/>
    <w:rsid w:val="001107F7"/>
    <w:rsid w:val="001109F1"/>
    <w:rsid w:val="00110A3F"/>
    <w:rsid w:val="001117AC"/>
    <w:rsid w:val="00111847"/>
    <w:rsid w:val="00112E11"/>
    <w:rsid w:val="00113A91"/>
    <w:rsid w:val="00113D24"/>
    <w:rsid w:val="0011605A"/>
    <w:rsid w:val="00117FF3"/>
    <w:rsid w:val="00121AC3"/>
    <w:rsid w:val="00122436"/>
    <w:rsid w:val="0012373C"/>
    <w:rsid w:val="001257D2"/>
    <w:rsid w:val="001258BB"/>
    <w:rsid w:val="001263DA"/>
    <w:rsid w:val="001266C2"/>
    <w:rsid w:val="0012791F"/>
    <w:rsid w:val="00127DFD"/>
    <w:rsid w:val="001309E4"/>
    <w:rsid w:val="001311B2"/>
    <w:rsid w:val="00131911"/>
    <w:rsid w:val="00131AA8"/>
    <w:rsid w:val="001328C4"/>
    <w:rsid w:val="00133E36"/>
    <w:rsid w:val="001345E1"/>
    <w:rsid w:val="00134B74"/>
    <w:rsid w:val="00135666"/>
    <w:rsid w:val="0013609D"/>
    <w:rsid w:val="00136236"/>
    <w:rsid w:val="00136C25"/>
    <w:rsid w:val="00136D9A"/>
    <w:rsid w:val="00136ED0"/>
    <w:rsid w:val="00137869"/>
    <w:rsid w:val="001378FD"/>
    <w:rsid w:val="00140F87"/>
    <w:rsid w:val="0014110A"/>
    <w:rsid w:val="00142626"/>
    <w:rsid w:val="001438BE"/>
    <w:rsid w:val="00143A00"/>
    <w:rsid w:val="0014448F"/>
    <w:rsid w:val="00144AC3"/>
    <w:rsid w:val="00144F54"/>
    <w:rsid w:val="001460B2"/>
    <w:rsid w:val="001464A3"/>
    <w:rsid w:val="00146B65"/>
    <w:rsid w:val="001472FC"/>
    <w:rsid w:val="00147DA8"/>
    <w:rsid w:val="00150A5F"/>
    <w:rsid w:val="0015212B"/>
    <w:rsid w:val="001524C9"/>
    <w:rsid w:val="001526AD"/>
    <w:rsid w:val="001526E9"/>
    <w:rsid w:val="00153346"/>
    <w:rsid w:val="001549F6"/>
    <w:rsid w:val="00154AFD"/>
    <w:rsid w:val="00154B8B"/>
    <w:rsid w:val="00154E4E"/>
    <w:rsid w:val="00156269"/>
    <w:rsid w:val="00156A7B"/>
    <w:rsid w:val="0016023A"/>
    <w:rsid w:val="001602FC"/>
    <w:rsid w:val="00160833"/>
    <w:rsid w:val="001615BB"/>
    <w:rsid w:val="00161AEB"/>
    <w:rsid w:val="0016244F"/>
    <w:rsid w:val="001624A0"/>
    <w:rsid w:val="00162A53"/>
    <w:rsid w:val="00163FA2"/>
    <w:rsid w:val="001646E3"/>
    <w:rsid w:val="001649F4"/>
    <w:rsid w:val="00164AD9"/>
    <w:rsid w:val="00164F30"/>
    <w:rsid w:val="001655CB"/>
    <w:rsid w:val="00165873"/>
    <w:rsid w:val="00166A98"/>
    <w:rsid w:val="00167392"/>
    <w:rsid w:val="00167B53"/>
    <w:rsid w:val="00171ACA"/>
    <w:rsid w:val="00172EB2"/>
    <w:rsid w:val="00173664"/>
    <w:rsid w:val="00173B39"/>
    <w:rsid w:val="00173DBC"/>
    <w:rsid w:val="00173F2F"/>
    <w:rsid w:val="0017478F"/>
    <w:rsid w:val="0017597E"/>
    <w:rsid w:val="0017652F"/>
    <w:rsid w:val="00176F93"/>
    <w:rsid w:val="00176FEF"/>
    <w:rsid w:val="001773A6"/>
    <w:rsid w:val="001774A7"/>
    <w:rsid w:val="0017761F"/>
    <w:rsid w:val="00180EDE"/>
    <w:rsid w:val="00181312"/>
    <w:rsid w:val="00181906"/>
    <w:rsid w:val="00181EA1"/>
    <w:rsid w:val="00182309"/>
    <w:rsid w:val="0018265A"/>
    <w:rsid w:val="0018318A"/>
    <w:rsid w:val="0018321D"/>
    <w:rsid w:val="001837B9"/>
    <w:rsid w:val="0018411B"/>
    <w:rsid w:val="00184A0D"/>
    <w:rsid w:val="0018598D"/>
    <w:rsid w:val="0018620D"/>
    <w:rsid w:val="0019491B"/>
    <w:rsid w:val="00194BBF"/>
    <w:rsid w:val="00194F18"/>
    <w:rsid w:val="0019516B"/>
    <w:rsid w:val="00195479"/>
    <w:rsid w:val="001963B3"/>
    <w:rsid w:val="00197BF6"/>
    <w:rsid w:val="001A00B3"/>
    <w:rsid w:val="001A0723"/>
    <w:rsid w:val="001A0B14"/>
    <w:rsid w:val="001A1D64"/>
    <w:rsid w:val="001A27B0"/>
    <w:rsid w:val="001A2835"/>
    <w:rsid w:val="001A4C99"/>
    <w:rsid w:val="001A4DB4"/>
    <w:rsid w:val="001A53CC"/>
    <w:rsid w:val="001A5744"/>
    <w:rsid w:val="001A5807"/>
    <w:rsid w:val="001A6C08"/>
    <w:rsid w:val="001A733E"/>
    <w:rsid w:val="001A7CD0"/>
    <w:rsid w:val="001B035F"/>
    <w:rsid w:val="001B044A"/>
    <w:rsid w:val="001B0560"/>
    <w:rsid w:val="001B07CD"/>
    <w:rsid w:val="001B108B"/>
    <w:rsid w:val="001B3055"/>
    <w:rsid w:val="001B315C"/>
    <w:rsid w:val="001B3724"/>
    <w:rsid w:val="001B39FD"/>
    <w:rsid w:val="001B3C89"/>
    <w:rsid w:val="001B5A90"/>
    <w:rsid w:val="001B7625"/>
    <w:rsid w:val="001C058C"/>
    <w:rsid w:val="001C0ECD"/>
    <w:rsid w:val="001C13D2"/>
    <w:rsid w:val="001C3AC4"/>
    <w:rsid w:val="001C3BC6"/>
    <w:rsid w:val="001C3CAE"/>
    <w:rsid w:val="001C3F2F"/>
    <w:rsid w:val="001C40D1"/>
    <w:rsid w:val="001C4635"/>
    <w:rsid w:val="001C5C1F"/>
    <w:rsid w:val="001C5E6B"/>
    <w:rsid w:val="001C6213"/>
    <w:rsid w:val="001C6436"/>
    <w:rsid w:val="001C6B61"/>
    <w:rsid w:val="001C7C15"/>
    <w:rsid w:val="001D0F74"/>
    <w:rsid w:val="001D1133"/>
    <w:rsid w:val="001D36E4"/>
    <w:rsid w:val="001D3741"/>
    <w:rsid w:val="001D3776"/>
    <w:rsid w:val="001D381E"/>
    <w:rsid w:val="001D3863"/>
    <w:rsid w:val="001D420F"/>
    <w:rsid w:val="001D4928"/>
    <w:rsid w:val="001D4B32"/>
    <w:rsid w:val="001D5A6C"/>
    <w:rsid w:val="001D5FE7"/>
    <w:rsid w:val="001D6265"/>
    <w:rsid w:val="001D64DD"/>
    <w:rsid w:val="001D6C11"/>
    <w:rsid w:val="001D76FD"/>
    <w:rsid w:val="001D7C38"/>
    <w:rsid w:val="001D7F52"/>
    <w:rsid w:val="001E0BCB"/>
    <w:rsid w:val="001E143E"/>
    <w:rsid w:val="001E191C"/>
    <w:rsid w:val="001E2021"/>
    <w:rsid w:val="001E221C"/>
    <w:rsid w:val="001E41E6"/>
    <w:rsid w:val="001E450F"/>
    <w:rsid w:val="001E4B88"/>
    <w:rsid w:val="001E4E06"/>
    <w:rsid w:val="001E5150"/>
    <w:rsid w:val="001E52B5"/>
    <w:rsid w:val="001E62BB"/>
    <w:rsid w:val="001E6E5A"/>
    <w:rsid w:val="001E711F"/>
    <w:rsid w:val="001E7471"/>
    <w:rsid w:val="001E7D74"/>
    <w:rsid w:val="001E7ED2"/>
    <w:rsid w:val="001F0308"/>
    <w:rsid w:val="001F0417"/>
    <w:rsid w:val="001F0576"/>
    <w:rsid w:val="001F07B7"/>
    <w:rsid w:val="001F0DE0"/>
    <w:rsid w:val="001F0FE1"/>
    <w:rsid w:val="001F12A3"/>
    <w:rsid w:val="001F141D"/>
    <w:rsid w:val="001F2AB4"/>
    <w:rsid w:val="001F2E4D"/>
    <w:rsid w:val="001F3AE8"/>
    <w:rsid w:val="001F3B98"/>
    <w:rsid w:val="001F419C"/>
    <w:rsid w:val="001F4CBC"/>
    <w:rsid w:val="001F4E4A"/>
    <w:rsid w:val="001F561B"/>
    <w:rsid w:val="001F5D0E"/>
    <w:rsid w:val="001F5D24"/>
    <w:rsid w:val="001F679B"/>
    <w:rsid w:val="001F7237"/>
    <w:rsid w:val="001F7F97"/>
    <w:rsid w:val="0020105D"/>
    <w:rsid w:val="002013F6"/>
    <w:rsid w:val="00201755"/>
    <w:rsid w:val="00201B94"/>
    <w:rsid w:val="002022C1"/>
    <w:rsid w:val="002025A6"/>
    <w:rsid w:val="002025C7"/>
    <w:rsid w:val="00202790"/>
    <w:rsid w:val="00203503"/>
    <w:rsid w:val="00203A61"/>
    <w:rsid w:val="00205743"/>
    <w:rsid w:val="00205BFA"/>
    <w:rsid w:val="00210014"/>
    <w:rsid w:val="002102CC"/>
    <w:rsid w:val="0021055B"/>
    <w:rsid w:val="00210B86"/>
    <w:rsid w:val="00211C3D"/>
    <w:rsid w:val="002124B7"/>
    <w:rsid w:val="00212510"/>
    <w:rsid w:val="00212782"/>
    <w:rsid w:val="00213CC7"/>
    <w:rsid w:val="002148D6"/>
    <w:rsid w:val="002150A3"/>
    <w:rsid w:val="002155D9"/>
    <w:rsid w:val="00216597"/>
    <w:rsid w:val="00221AF4"/>
    <w:rsid w:val="002220C6"/>
    <w:rsid w:val="0022354A"/>
    <w:rsid w:val="00223EC6"/>
    <w:rsid w:val="00224790"/>
    <w:rsid w:val="00225990"/>
    <w:rsid w:val="00225A4D"/>
    <w:rsid w:val="0022607B"/>
    <w:rsid w:val="002263AC"/>
    <w:rsid w:val="00227703"/>
    <w:rsid w:val="00227D97"/>
    <w:rsid w:val="002313AC"/>
    <w:rsid w:val="00232726"/>
    <w:rsid w:val="00232830"/>
    <w:rsid w:val="00233694"/>
    <w:rsid w:val="002341D6"/>
    <w:rsid w:val="0023435C"/>
    <w:rsid w:val="00235658"/>
    <w:rsid w:val="00236C6B"/>
    <w:rsid w:val="00236D46"/>
    <w:rsid w:val="00237173"/>
    <w:rsid w:val="002375D9"/>
    <w:rsid w:val="0023767F"/>
    <w:rsid w:val="002379EF"/>
    <w:rsid w:val="00240669"/>
    <w:rsid w:val="002411ED"/>
    <w:rsid w:val="0024385D"/>
    <w:rsid w:val="0024556E"/>
    <w:rsid w:val="00245C28"/>
    <w:rsid w:val="00245CCC"/>
    <w:rsid w:val="00245CE1"/>
    <w:rsid w:val="00246662"/>
    <w:rsid w:val="002502BF"/>
    <w:rsid w:val="0025055E"/>
    <w:rsid w:val="00250595"/>
    <w:rsid w:val="002506EA"/>
    <w:rsid w:val="00250BE9"/>
    <w:rsid w:val="00251763"/>
    <w:rsid w:val="00251B54"/>
    <w:rsid w:val="0025249A"/>
    <w:rsid w:val="00254415"/>
    <w:rsid w:val="002552B2"/>
    <w:rsid w:val="00256DD4"/>
    <w:rsid w:val="00256EAC"/>
    <w:rsid w:val="00257095"/>
    <w:rsid w:val="002573C2"/>
    <w:rsid w:val="00257887"/>
    <w:rsid w:val="00260085"/>
    <w:rsid w:val="00261256"/>
    <w:rsid w:val="002617A3"/>
    <w:rsid w:val="0026241D"/>
    <w:rsid w:val="00262D74"/>
    <w:rsid w:val="002639DF"/>
    <w:rsid w:val="002645A4"/>
    <w:rsid w:val="002649FC"/>
    <w:rsid w:val="002662DA"/>
    <w:rsid w:val="002672E9"/>
    <w:rsid w:val="00267F42"/>
    <w:rsid w:val="00270C71"/>
    <w:rsid w:val="002710EE"/>
    <w:rsid w:val="00271377"/>
    <w:rsid w:val="00271B90"/>
    <w:rsid w:val="00272370"/>
    <w:rsid w:val="0027267F"/>
    <w:rsid w:val="002727C3"/>
    <w:rsid w:val="00272D99"/>
    <w:rsid w:val="00273EAE"/>
    <w:rsid w:val="00274003"/>
    <w:rsid w:val="00274396"/>
    <w:rsid w:val="00275A28"/>
    <w:rsid w:val="002762FC"/>
    <w:rsid w:val="00276389"/>
    <w:rsid w:val="0027694D"/>
    <w:rsid w:val="002772D1"/>
    <w:rsid w:val="0027782C"/>
    <w:rsid w:val="00277B6B"/>
    <w:rsid w:val="00277C8D"/>
    <w:rsid w:val="00281EDB"/>
    <w:rsid w:val="0028250D"/>
    <w:rsid w:val="00282A1B"/>
    <w:rsid w:val="00282AFB"/>
    <w:rsid w:val="00283ADA"/>
    <w:rsid w:val="00284ADB"/>
    <w:rsid w:val="00284DEE"/>
    <w:rsid w:val="00284EE5"/>
    <w:rsid w:val="00285641"/>
    <w:rsid w:val="002863EA"/>
    <w:rsid w:val="0028655E"/>
    <w:rsid w:val="002866D6"/>
    <w:rsid w:val="002869EC"/>
    <w:rsid w:val="00286A77"/>
    <w:rsid w:val="00287379"/>
    <w:rsid w:val="0028761D"/>
    <w:rsid w:val="0029043E"/>
    <w:rsid w:val="0029075A"/>
    <w:rsid w:val="002907CA"/>
    <w:rsid w:val="00292898"/>
    <w:rsid w:val="00292EA0"/>
    <w:rsid w:val="00295618"/>
    <w:rsid w:val="00295C4C"/>
    <w:rsid w:val="00295D6C"/>
    <w:rsid w:val="002975FA"/>
    <w:rsid w:val="00297D60"/>
    <w:rsid w:val="002A0B8B"/>
    <w:rsid w:val="002A21A2"/>
    <w:rsid w:val="002A24B8"/>
    <w:rsid w:val="002A3F7B"/>
    <w:rsid w:val="002A4DE5"/>
    <w:rsid w:val="002A5675"/>
    <w:rsid w:val="002A5B70"/>
    <w:rsid w:val="002A6751"/>
    <w:rsid w:val="002A6AAC"/>
    <w:rsid w:val="002A6EAA"/>
    <w:rsid w:val="002A764C"/>
    <w:rsid w:val="002A7D93"/>
    <w:rsid w:val="002B022C"/>
    <w:rsid w:val="002B05F9"/>
    <w:rsid w:val="002B1B11"/>
    <w:rsid w:val="002B223F"/>
    <w:rsid w:val="002B348A"/>
    <w:rsid w:val="002B3674"/>
    <w:rsid w:val="002B373A"/>
    <w:rsid w:val="002B3F29"/>
    <w:rsid w:val="002B5182"/>
    <w:rsid w:val="002B560F"/>
    <w:rsid w:val="002B5B55"/>
    <w:rsid w:val="002B6001"/>
    <w:rsid w:val="002B6745"/>
    <w:rsid w:val="002B6DC4"/>
    <w:rsid w:val="002B6F20"/>
    <w:rsid w:val="002B70B3"/>
    <w:rsid w:val="002B797A"/>
    <w:rsid w:val="002B7D1D"/>
    <w:rsid w:val="002C01B4"/>
    <w:rsid w:val="002C0473"/>
    <w:rsid w:val="002C234F"/>
    <w:rsid w:val="002C33DC"/>
    <w:rsid w:val="002C3751"/>
    <w:rsid w:val="002C3950"/>
    <w:rsid w:val="002C503C"/>
    <w:rsid w:val="002C5546"/>
    <w:rsid w:val="002C6056"/>
    <w:rsid w:val="002C7843"/>
    <w:rsid w:val="002C7A15"/>
    <w:rsid w:val="002C7E89"/>
    <w:rsid w:val="002D02D7"/>
    <w:rsid w:val="002D05E1"/>
    <w:rsid w:val="002D0960"/>
    <w:rsid w:val="002D0FB3"/>
    <w:rsid w:val="002D0FF7"/>
    <w:rsid w:val="002D1512"/>
    <w:rsid w:val="002D1D20"/>
    <w:rsid w:val="002D248E"/>
    <w:rsid w:val="002D3120"/>
    <w:rsid w:val="002D3375"/>
    <w:rsid w:val="002D3690"/>
    <w:rsid w:val="002D3F23"/>
    <w:rsid w:val="002D5A79"/>
    <w:rsid w:val="002D5C9E"/>
    <w:rsid w:val="002D5EED"/>
    <w:rsid w:val="002D63C5"/>
    <w:rsid w:val="002E0064"/>
    <w:rsid w:val="002E060C"/>
    <w:rsid w:val="002E12A9"/>
    <w:rsid w:val="002E1845"/>
    <w:rsid w:val="002E1C8B"/>
    <w:rsid w:val="002E3859"/>
    <w:rsid w:val="002E41DB"/>
    <w:rsid w:val="002E4D90"/>
    <w:rsid w:val="002E5158"/>
    <w:rsid w:val="002E59F7"/>
    <w:rsid w:val="002E6ADD"/>
    <w:rsid w:val="002E730A"/>
    <w:rsid w:val="002F1973"/>
    <w:rsid w:val="002F2F86"/>
    <w:rsid w:val="002F2F8B"/>
    <w:rsid w:val="002F332D"/>
    <w:rsid w:val="002F4018"/>
    <w:rsid w:val="002F4B38"/>
    <w:rsid w:val="002F539E"/>
    <w:rsid w:val="002F6391"/>
    <w:rsid w:val="002F6C99"/>
    <w:rsid w:val="002F6FA7"/>
    <w:rsid w:val="003000EA"/>
    <w:rsid w:val="00301962"/>
    <w:rsid w:val="00301BD6"/>
    <w:rsid w:val="00302398"/>
    <w:rsid w:val="0030283E"/>
    <w:rsid w:val="00302CBF"/>
    <w:rsid w:val="0030319F"/>
    <w:rsid w:val="003034F7"/>
    <w:rsid w:val="003047A4"/>
    <w:rsid w:val="003053DB"/>
    <w:rsid w:val="00305510"/>
    <w:rsid w:val="00306134"/>
    <w:rsid w:val="003066EA"/>
    <w:rsid w:val="00310533"/>
    <w:rsid w:val="00310651"/>
    <w:rsid w:val="00310884"/>
    <w:rsid w:val="00313728"/>
    <w:rsid w:val="00313883"/>
    <w:rsid w:val="0031527E"/>
    <w:rsid w:val="00315C69"/>
    <w:rsid w:val="00317209"/>
    <w:rsid w:val="00317D1A"/>
    <w:rsid w:val="00317D37"/>
    <w:rsid w:val="00320F6F"/>
    <w:rsid w:val="00321833"/>
    <w:rsid w:val="00321955"/>
    <w:rsid w:val="00322822"/>
    <w:rsid w:val="00322A83"/>
    <w:rsid w:val="00322B9C"/>
    <w:rsid w:val="00325977"/>
    <w:rsid w:val="003266AA"/>
    <w:rsid w:val="00326D80"/>
    <w:rsid w:val="003277B4"/>
    <w:rsid w:val="00327E4E"/>
    <w:rsid w:val="00330293"/>
    <w:rsid w:val="00330B40"/>
    <w:rsid w:val="00330CFE"/>
    <w:rsid w:val="003313C7"/>
    <w:rsid w:val="00331CBA"/>
    <w:rsid w:val="00331F18"/>
    <w:rsid w:val="00332551"/>
    <w:rsid w:val="003336D3"/>
    <w:rsid w:val="003344B1"/>
    <w:rsid w:val="00334D74"/>
    <w:rsid w:val="003355CE"/>
    <w:rsid w:val="00335986"/>
    <w:rsid w:val="003359AC"/>
    <w:rsid w:val="003364B8"/>
    <w:rsid w:val="00336D16"/>
    <w:rsid w:val="00337181"/>
    <w:rsid w:val="0033754D"/>
    <w:rsid w:val="00337FB2"/>
    <w:rsid w:val="0034037A"/>
    <w:rsid w:val="00340AE4"/>
    <w:rsid w:val="00341A12"/>
    <w:rsid w:val="00341CCC"/>
    <w:rsid w:val="003420E4"/>
    <w:rsid w:val="00342AD9"/>
    <w:rsid w:val="00343449"/>
    <w:rsid w:val="0034434B"/>
    <w:rsid w:val="00344BBA"/>
    <w:rsid w:val="00344C5F"/>
    <w:rsid w:val="00345E2A"/>
    <w:rsid w:val="00347E0B"/>
    <w:rsid w:val="003506DD"/>
    <w:rsid w:val="0035122F"/>
    <w:rsid w:val="003513CF"/>
    <w:rsid w:val="0035142E"/>
    <w:rsid w:val="00352C9F"/>
    <w:rsid w:val="00353B18"/>
    <w:rsid w:val="00354B95"/>
    <w:rsid w:val="00355430"/>
    <w:rsid w:val="00356A32"/>
    <w:rsid w:val="0036066F"/>
    <w:rsid w:val="00361E65"/>
    <w:rsid w:val="00361F83"/>
    <w:rsid w:val="00362E71"/>
    <w:rsid w:val="00362EA6"/>
    <w:rsid w:val="00362EA9"/>
    <w:rsid w:val="00362FE5"/>
    <w:rsid w:val="0036302D"/>
    <w:rsid w:val="00363598"/>
    <w:rsid w:val="00363DC8"/>
    <w:rsid w:val="00364363"/>
    <w:rsid w:val="00364529"/>
    <w:rsid w:val="00364568"/>
    <w:rsid w:val="0036464D"/>
    <w:rsid w:val="0036473C"/>
    <w:rsid w:val="003658B9"/>
    <w:rsid w:val="00365959"/>
    <w:rsid w:val="00365A86"/>
    <w:rsid w:val="003662A3"/>
    <w:rsid w:val="00367ED4"/>
    <w:rsid w:val="00367F0B"/>
    <w:rsid w:val="0037055C"/>
    <w:rsid w:val="003706D6"/>
    <w:rsid w:val="00370AB8"/>
    <w:rsid w:val="00370B45"/>
    <w:rsid w:val="00370ED7"/>
    <w:rsid w:val="00371321"/>
    <w:rsid w:val="00372A24"/>
    <w:rsid w:val="00372BDA"/>
    <w:rsid w:val="0037305B"/>
    <w:rsid w:val="003731B7"/>
    <w:rsid w:val="00374540"/>
    <w:rsid w:val="00376CE1"/>
    <w:rsid w:val="00376EAA"/>
    <w:rsid w:val="003770D8"/>
    <w:rsid w:val="00377351"/>
    <w:rsid w:val="003773AF"/>
    <w:rsid w:val="003804B0"/>
    <w:rsid w:val="003807FA"/>
    <w:rsid w:val="0038241B"/>
    <w:rsid w:val="003827B0"/>
    <w:rsid w:val="00382E64"/>
    <w:rsid w:val="003833E7"/>
    <w:rsid w:val="00383915"/>
    <w:rsid w:val="003839D9"/>
    <w:rsid w:val="00384BB6"/>
    <w:rsid w:val="003851B1"/>
    <w:rsid w:val="003852C3"/>
    <w:rsid w:val="0038547B"/>
    <w:rsid w:val="00386C4E"/>
    <w:rsid w:val="00386C68"/>
    <w:rsid w:val="003879B9"/>
    <w:rsid w:val="00387AE5"/>
    <w:rsid w:val="00391D16"/>
    <w:rsid w:val="00391D27"/>
    <w:rsid w:val="00392218"/>
    <w:rsid w:val="003924B8"/>
    <w:rsid w:val="003935E8"/>
    <w:rsid w:val="00394433"/>
    <w:rsid w:val="00394DD7"/>
    <w:rsid w:val="00394E94"/>
    <w:rsid w:val="00395ACD"/>
    <w:rsid w:val="00396CEB"/>
    <w:rsid w:val="00397288"/>
    <w:rsid w:val="00397B3E"/>
    <w:rsid w:val="003A01FB"/>
    <w:rsid w:val="003A0707"/>
    <w:rsid w:val="003A0BFD"/>
    <w:rsid w:val="003A0DBD"/>
    <w:rsid w:val="003A1634"/>
    <w:rsid w:val="003A16AD"/>
    <w:rsid w:val="003A17DD"/>
    <w:rsid w:val="003A1FC6"/>
    <w:rsid w:val="003A28F9"/>
    <w:rsid w:val="003A2AF2"/>
    <w:rsid w:val="003A2D27"/>
    <w:rsid w:val="003A32C4"/>
    <w:rsid w:val="003A3BFF"/>
    <w:rsid w:val="003A3E2C"/>
    <w:rsid w:val="003A3F25"/>
    <w:rsid w:val="003A4644"/>
    <w:rsid w:val="003A4750"/>
    <w:rsid w:val="003A4F52"/>
    <w:rsid w:val="003A75AD"/>
    <w:rsid w:val="003B0B2F"/>
    <w:rsid w:val="003B18D8"/>
    <w:rsid w:val="003B1987"/>
    <w:rsid w:val="003B19F1"/>
    <w:rsid w:val="003B1B77"/>
    <w:rsid w:val="003B2A31"/>
    <w:rsid w:val="003B2E76"/>
    <w:rsid w:val="003B400D"/>
    <w:rsid w:val="003B460F"/>
    <w:rsid w:val="003B51ED"/>
    <w:rsid w:val="003B540E"/>
    <w:rsid w:val="003B5D43"/>
    <w:rsid w:val="003B5F23"/>
    <w:rsid w:val="003B73EC"/>
    <w:rsid w:val="003C1CAB"/>
    <w:rsid w:val="003C233B"/>
    <w:rsid w:val="003C2928"/>
    <w:rsid w:val="003C3101"/>
    <w:rsid w:val="003C318B"/>
    <w:rsid w:val="003C4396"/>
    <w:rsid w:val="003C5E03"/>
    <w:rsid w:val="003C62C6"/>
    <w:rsid w:val="003C6E37"/>
    <w:rsid w:val="003C7203"/>
    <w:rsid w:val="003C730D"/>
    <w:rsid w:val="003C7CFE"/>
    <w:rsid w:val="003C7D6F"/>
    <w:rsid w:val="003D323A"/>
    <w:rsid w:val="003D32E1"/>
    <w:rsid w:val="003D33FF"/>
    <w:rsid w:val="003D3943"/>
    <w:rsid w:val="003D3A6B"/>
    <w:rsid w:val="003D3D92"/>
    <w:rsid w:val="003D62B5"/>
    <w:rsid w:val="003D67FE"/>
    <w:rsid w:val="003D6D0F"/>
    <w:rsid w:val="003D7A4B"/>
    <w:rsid w:val="003D7B72"/>
    <w:rsid w:val="003E0FE5"/>
    <w:rsid w:val="003E1102"/>
    <w:rsid w:val="003E214F"/>
    <w:rsid w:val="003E294D"/>
    <w:rsid w:val="003E2CB3"/>
    <w:rsid w:val="003E43D0"/>
    <w:rsid w:val="003E5DF4"/>
    <w:rsid w:val="003E7371"/>
    <w:rsid w:val="003E7E6C"/>
    <w:rsid w:val="003F0C3A"/>
    <w:rsid w:val="003F1C66"/>
    <w:rsid w:val="003F1D8B"/>
    <w:rsid w:val="003F3CDE"/>
    <w:rsid w:val="003F4472"/>
    <w:rsid w:val="003F4FFD"/>
    <w:rsid w:val="003F6167"/>
    <w:rsid w:val="003F6671"/>
    <w:rsid w:val="003F696C"/>
    <w:rsid w:val="003F6BC9"/>
    <w:rsid w:val="0040080B"/>
    <w:rsid w:val="00401A15"/>
    <w:rsid w:val="00401D7B"/>
    <w:rsid w:val="0040215B"/>
    <w:rsid w:val="004024DA"/>
    <w:rsid w:val="004026FE"/>
    <w:rsid w:val="00402810"/>
    <w:rsid w:val="00402BA6"/>
    <w:rsid w:val="00402C64"/>
    <w:rsid w:val="004034E7"/>
    <w:rsid w:val="00403AF5"/>
    <w:rsid w:val="004042C8"/>
    <w:rsid w:val="00404744"/>
    <w:rsid w:val="00404E13"/>
    <w:rsid w:val="0040527E"/>
    <w:rsid w:val="00405DCA"/>
    <w:rsid w:val="00406295"/>
    <w:rsid w:val="0040748C"/>
    <w:rsid w:val="00407B52"/>
    <w:rsid w:val="00410798"/>
    <w:rsid w:val="00410916"/>
    <w:rsid w:val="00411163"/>
    <w:rsid w:val="00411686"/>
    <w:rsid w:val="00413DA1"/>
    <w:rsid w:val="004141FA"/>
    <w:rsid w:val="004144F8"/>
    <w:rsid w:val="004161EF"/>
    <w:rsid w:val="00416C93"/>
    <w:rsid w:val="00416CE7"/>
    <w:rsid w:val="00417FEE"/>
    <w:rsid w:val="004214D0"/>
    <w:rsid w:val="00421DE4"/>
    <w:rsid w:val="004221C0"/>
    <w:rsid w:val="00422A98"/>
    <w:rsid w:val="004230E4"/>
    <w:rsid w:val="00424098"/>
    <w:rsid w:val="004240A6"/>
    <w:rsid w:val="004242D1"/>
    <w:rsid w:val="004242D2"/>
    <w:rsid w:val="004242FC"/>
    <w:rsid w:val="00424319"/>
    <w:rsid w:val="00424E2C"/>
    <w:rsid w:val="0042537B"/>
    <w:rsid w:val="004262FA"/>
    <w:rsid w:val="00426A26"/>
    <w:rsid w:val="0042736E"/>
    <w:rsid w:val="0043010E"/>
    <w:rsid w:val="0043209E"/>
    <w:rsid w:val="004340BC"/>
    <w:rsid w:val="00434F90"/>
    <w:rsid w:val="00436283"/>
    <w:rsid w:val="0043715B"/>
    <w:rsid w:val="0043742D"/>
    <w:rsid w:val="004378EB"/>
    <w:rsid w:val="00440427"/>
    <w:rsid w:val="0044119F"/>
    <w:rsid w:val="004419FA"/>
    <w:rsid w:val="00441DB8"/>
    <w:rsid w:val="00442173"/>
    <w:rsid w:val="004422E4"/>
    <w:rsid w:val="004426A5"/>
    <w:rsid w:val="00442E87"/>
    <w:rsid w:val="004447C6"/>
    <w:rsid w:val="004455C6"/>
    <w:rsid w:val="00446537"/>
    <w:rsid w:val="00446795"/>
    <w:rsid w:val="0044756C"/>
    <w:rsid w:val="00447C1F"/>
    <w:rsid w:val="00450A3B"/>
    <w:rsid w:val="00450B2D"/>
    <w:rsid w:val="00451524"/>
    <w:rsid w:val="004518E2"/>
    <w:rsid w:val="0045190D"/>
    <w:rsid w:val="00451BB8"/>
    <w:rsid w:val="004521A6"/>
    <w:rsid w:val="004524EA"/>
    <w:rsid w:val="00452C8A"/>
    <w:rsid w:val="00453BA5"/>
    <w:rsid w:val="00454341"/>
    <w:rsid w:val="00454E76"/>
    <w:rsid w:val="00456474"/>
    <w:rsid w:val="0045679B"/>
    <w:rsid w:val="004576C2"/>
    <w:rsid w:val="00457F5F"/>
    <w:rsid w:val="0046052D"/>
    <w:rsid w:val="00460744"/>
    <w:rsid w:val="00460850"/>
    <w:rsid w:val="00460DB0"/>
    <w:rsid w:val="00462F90"/>
    <w:rsid w:val="00463897"/>
    <w:rsid w:val="004638D1"/>
    <w:rsid w:val="004639CA"/>
    <w:rsid w:val="00463DC4"/>
    <w:rsid w:val="004644F3"/>
    <w:rsid w:val="00464571"/>
    <w:rsid w:val="00464956"/>
    <w:rsid w:val="00464F6B"/>
    <w:rsid w:val="004658D7"/>
    <w:rsid w:val="00465FB3"/>
    <w:rsid w:val="00466991"/>
    <w:rsid w:val="00466FC9"/>
    <w:rsid w:val="0046720A"/>
    <w:rsid w:val="004673FD"/>
    <w:rsid w:val="004675D8"/>
    <w:rsid w:val="004700FA"/>
    <w:rsid w:val="00470498"/>
    <w:rsid w:val="00470FAE"/>
    <w:rsid w:val="00472C5A"/>
    <w:rsid w:val="00475520"/>
    <w:rsid w:val="00475860"/>
    <w:rsid w:val="00476ACC"/>
    <w:rsid w:val="00476AE5"/>
    <w:rsid w:val="00480043"/>
    <w:rsid w:val="00480193"/>
    <w:rsid w:val="00480ED4"/>
    <w:rsid w:val="004819AC"/>
    <w:rsid w:val="00482E25"/>
    <w:rsid w:val="00482F8E"/>
    <w:rsid w:val="00483069"/>
    <w:rsid w:val="0048354C"/>
    <w:rsid w:val="004836C3"/>
    <w:rsid w:val="00483FE3"/>
    <w:rsid w:val="00485331"/>
    <w:rsid w:val="0048578E"/>
    <w:rsid w:val="004861AB"/>
    <w:rsid w:val="00487F6D"/>
    <w:rsid w:val="00490243"/>
    <w:rsid w:val="00490300"/>
    <w:rsid w:val="004905DF"/>
    <w:rsid w:val="004906CB"/>
    <w:rsid w:val="00490CAA"/>
    <w:rsid w:val="00491793"/>
    <w:rsid w:val="00491CE2"/>
    <w:rsid w:val="004924BB"/>
    <w:rsid w:val="0049390D"/>
    <w:rsid w:val="00493CA4"/>
    <w:rsid w:val="00494E79"/>
    <w:rsid w:val="00495741"/>
    <w:rsid w:val="00495F0B"/>
    <w:rsid w:val="0049619C"/>
    <w:rsid w:val="00496BC8"/>
    <w:rsid w:val="00497246"/>
    <w:rsid w:val="004A115F"/>
    <w:rsid w:val="004A1E70"/>
    <w:rsid w:val="004A1EDB"/>
    <w:rsid w:val="004A27A2"/>
    <w:rsid w:val="004A349D"/>
    <w:rsid w:val="004A3781"/>
    <w:rsid w:val="004A4E29"/>
    <w:rsid w:val="004A6968"/>
    <w:rsid w:val="004A7D05"/>
    <w:rsid w:val="004A7ED3"/>
    <w:rsid w:val="004B07B6"/>
    <w:rsid w:val="004B0CEC"/>
    <w:rsid w:val="004B0F87"/>
    <w:rsid w:val="004B1069"/>
    <w:rsid w:val="004B158C"/>
    <w:rsid w:val="004B17F6"/>
    <w:rsid w:val="004B2836"/>
    <w:rsid w:val="004B2AF9"/>
    <w:rsid w:val="004B2B67"/>
    <w:rsid w:val="004B3977"/>
    <w:rsid w:val="004B4068"/>
    <w:rsid w:val="004B44F9"/>
    <w:rsid w:val="004B5766"/>
    <w:rsid w:val="004B602C"/>
    <w:rsid w:val="004C02CA"/>
    <w:rsid w:val="004C0A21"/>
    <w:rsid w:val="004C1A6C"/>
    <w:rsid w:val="004C2811"/>
    <w:rsid w:val="004C2DDD"/>
    <w:rsid w:val="004C3387"/>
    <w:rsid w:val="004C4503"/>
    <w:rsid w:val="004C6005"/>
    <w:rsid w:val="004C6011"/>
    <w:rsid w:val="004D05B1"/>
    <w:rsid w:val="004D1F5C"/>
    <w:rsid w:val="004D2468"/>
    <w:rsid w:val="004D4B09"/>
    <w:rsid w:val="004D4D88"/>
    <w:rsid w:val="004D53C5"/>
    <w:rsid w:val="004D548B"/>
    <w:rsid w:val="004D58EB"/>
    <w:rsid w:val="004D5D31"/>
    <w:rsid w:val="004D6794"/>
    <w:rsid w:val="004D6F51"/>
    <w:rsid w:val="004D797C"/>
    <w:rsid w:val="004E003E"/>
    <w:rsid w:val="004E03AC"/>
    <w:rsid w:val="004E046E"/>
    <w:rsid w:val="004E1229"/>
    <w:rsid w:val="004E1755"/>
    <w:rsid w:val="004E3093"/>
    <w:rsid w:val="004E3642"/>
    <w:rsid w:val="004E388F"/>
    <w:rsid w:val="004E445E"/>
    <w:rsid w:val="004E6128"/>
    <w:rsid w:val="004E7387"/>
    <w:rsid w:val="004E7967"/>
    <w:rsid w:val="004E79B8"/>
    <w:rsid w:val="004E7E65"/>
    <w:rsid w:val="004F017A"/>
    <w:rsid w:val="004F019C"/>
    <w:rsid w:val="004F06F0"/>
    <w:rsid w:val="004F12EE"/>
    <w:rsid w:val="004F13E9"/>
    <w:rsid w:val="004F20E9"/>
    <w:rsid w:val="004F21D2"/>
    <w:rsid w:val="004F22F4"/>
    <w:rsid w:val="004F2E2A"/>
    <w:rsid w:val="004F3042"/>
    <w:rsid w:val="004F3204"/>
    <w:rsid w:val="004F3BAE"/>
    <w:rsid w:val="004F42BA"/>
    <w:rsid w:val="004F5C50"/>
    <w:rsid w:val="004F5EDB"/>
    <w:rsid w:val="004F697F"/>
    <w:rsid w:val="004F6D02"/>
    <w:rsid w:val="004F73CE"/>
    <w:rsid w:val="004F7CA7"/>
    <w:rsid w:val="00502895"/>
    <w:rsid w:val="00502D36"/>
    <w:rsid w:val="005030E4"/>
    <w:rsid w:val="005039DB"/>
    <w:rsid w:val="00505027"/>
    <w:rsid w:val="00505031"/>
    <w:rsid w:val="0050522E"/>
    <w:rsid w:val="005053B5"/>
    <w:rsid w:val="005056EC"/>
    <w:rsid w:val="005061CD"/>
    <w:rsid w:val="00506491"/>
    <w:rsid w:val="00506B5B"/>
    <w:rsid w:val="00507ACE"/>
    <w:rsid w:val="005103FE"/>
    <w:rsid w:val="0051176F"/>
    <w:rsid w:val="00511B6A"/>
    <w:rsid w:val="00513105"/>
    <w:rsid w:val="00513BD9"/>
    <w:rsid w:val="0051416D"/>
    <w:rsid w:val="00514351"/>
    <w:rsid w:val="00514452"/>
    <w:rsid w:val="005165F1"/>
    <w:rsid w:val="005166DB"/>
    <w:rsid w:val="0051774D"/>
    <w:rsid w:val="00517A18"/>
    <w:rsid w:val="0052020F"/>
    <w:rsid w:val="0052066D"/>
    <w:rsid w:val="005209BF"/>
    <w:rsid w:val="00520BF6"/>
    <w:rsid w:val="00521D3E"/>
    <w:rsid w:val="00521D41"/>
    <w:rsid w:val="00521DD2"/>
    <w:rsid w:val="005222F0"/>
    <w:rsid w:val="00522AA8"/>
    <w:rsid w:val="0052306E"/>
    <w:rsid w:val="00523238"/>
    <w:rsid w:val="00523A90"/>
    <w:rsid w:val="00524A13"/>
    <w:rsid w:val="00524D22"/>
    <w:rsid w:val="00525DA6"/>
    <w:rsid w:val="0052661F"/>
    <w:rsid w:val="0052687A"/>
    <w:rsid w:val="00527A50"/>
    <w:rsid w:val="005305DE"/>
    <w:rsid w:val="00533191"/>
    <w:rsid w:val="0053473F"/>
    <w:rsid w:val="0053529E"/>
    <w:rsid w:val="005352A6"/>
    <w:rsid w:val="00535AD8"/>
    <w:rsid w:val="00535CCD"/>
    <w:rsid w:val="00536FEA"/>
    <w:rsid w:val="00537952"/>
    <w:rsid w:val="00537B17"/>
    <w:rsid w:val="00537BCA"/>
    <w:rsid w:val="005401D7"/>
    <w:rsid w:val="00540215"/>
    <w:rsid w:val="00541A87"/>
    <w:rsid w:val="00542A3B"/>
    <w:rsid w:val="00544933"/>
    <w:rsid w:val="00545283"/>
    <w:rsid w:val="00545BC8"/>
    <w:rsid w:val="00545CD8"/>
    <w:rsid w:val="00546ED4"/>
    <w:rsid w:val="005471FA"/>
    <w:rsid w:val="00547858"/>
    <w:rsid w:val="00547CCC"/>
    <w:rsid w:val="0055024A"/>
    <w:rsid w:val="005504FC"/>
    <w:rsid w:val="00550690"/>
    <w:rsid w:val="00550D6B"/>
    <w:rsid w:val="00550DAE"/>
    <w:rsid w:val="00550FAE"/>
    <w:rsid w:val="00551145"/>
    <w:rsid w:val="005511BF"/>
    <w:rsid w:val="00551A5B"/>
    <w:rsid w:val="00551BDF"/>
    <w:rsid w:val="00552000"/>
    <w:rsid w:val="0055205E"/>
    <w:rsid w:val="00552C35"/>
    <w:rsid w:val="0055378F"/>
    <w:rsid w:val="00553BB3"/>
    <w:rsid w:val="00554247"/>
    <w:rsid w:val="00554867"/>
    <w:rsid w:val="0055497E"/>
    <w:rsid w:val="00554DE1"/>
    <w:rsid w:val="00554F20"/>
    <w:rsid w:val="00555078"/>
    <w:rsid w:val="005550C2"/>
    <w:rsid w:val="0055534C"/>
    <w:rsid w:val="00555F43"/>
    <w:rsid w:val="00556308"/>
    <w:rsid w:val="00557888"/>
    <w:rsid w:val="005578E9"/>
    <w:rsid w:val="00557D08"/>
    <w:rsid w:val="00560900"/>
    <w:rsid w:val="00560CA5"/>
    <w:rsid w:val="00564DA6"/>
    <w:rsid w:val="00565176"/>
    <w:rsid w:val="00565371"/>
    <w:rsid w:val="005670CA"/>
    <w:rsid w:val="005674FA"/>
    <w:rsid w:val="00567932"/>
    <w:rsid w:val="005713BC"/>
    <w:rsid w:val="00571E3B"/>
    <w:rsid w:val="005744E9"/>
    <w:rsid w:val="0057464A"/>
    <w:rsid w:val="00575207"/>
    <w:rsid w:val="00576528"/>
    <w:rsid w:val="00576C7F"/>
    <w:rsid w:val="00577FC1"/>
    <w:rsid w:val="005804BE"/>
    <w:rsid w:val="00580E58"/>
    <w:rsid w:val="00581475"/>
    <w:rsid w:val="00581881"/>
    <w:rsid w:val="00581A4B"/>
    <w:rsid w:val="005834C3"/>
    <w:rsid w:val="00584058"/>
    <w:rsid w:val="00584282"/>
    <w:rsid w:val="005859D8"/>
    <w:rsid w:val="00586ADC"/>
    <w:rsid w:val="00586F19"/>
    <w:rsid w:val="00587FB1"/>
    <w:rsid w:val="005907D5"/>
    <w:rsid w:val="005919A5"/>
    <w:rsid w:val="00591DBD"/>
    <w:rsid w:val="00592731"/>
    <w:rsid w:val="005933D4"/>
    <w:rsid w:val="005949B7"/>
    <w:rsid w:val="005955E5"/>
    <w:rsid w:val="005956DF"/>
    <w:rsid w:val="00595831"/>
    <w:rsid w:val="00595E88"/>
    <w:rsid w:val="00596857"/>
    <w:rsid w:val="005976A6"/>
    <w:rsid w:val="00597E3B"/>
    <w:rsid w:val="005A009E"/>
    <w:rsid w:val="005A0338"/>
    <w:rsid w:val="005A0671"/>
    <w:rsid w:val="005A0C92"/>
    <w:rsid w:val="005A0E03"/>
    <w:rsid w:val="005A29BB"/>
    <w:rsid w:val="005A340C"/>
    <w:rsid w:val="005A35DF"/>
    <w:rsid w:val="005A3840"/>
    <w:rsid w:val="005A5888"/>
    <w:rsid w:val="005A5D9F"/>
    <w:rsid w:val="005A6D2B"/>
    <w:rsid w:val="005A75E4"/>
    <w:rsid w:val="005B0E43"/>
    <w:rsid w:val="005B1FD4"/>
    <w:rsid w:val="005B1FF2"/>
    <w:rsid w:val="005B29BB"/>
    <w:rsid w:val="005B2CB5"/>
    <w:rsid w:val="005B2ED1"/>
    <w:rsid w:val="005B3058"/>
    <w:rsid w:val="005B3203"/>
    <w:rsid w:val="005B32FA"/>
    <w:rsid w:val="005B4087"/>
    <w:rsid w:val="005B6ACC"/>
    <w:rsid w:val="005B6FAB"/>
    <w:rsid w:val="005B73B8"/>
    <w:rsid w:val="005B7895"/>
    <w:rsid w:val="005B7A32"/>
    <w:rsid w:val="005C0288"/>
    <w:rsid w:val="005C0415"/>
    <w:rsid w:val="005C0483"/>
    <w:rsid w:val="005C13F6"/>
    <w:rsid w:val="005C1B2E"/>
    <w:rsid w:val="005C203A"/>
    <w:rsid w:val="005C253D"/>
    <w:rsid w:val="005C28E0"/>
    <w:rsid w:val="005C2B5F"/>
    <w:rsid w:val="005C30EE"/>
    <w:rsid w:val="005C3B5D"/>
    <w:rsid w:val="005C4082"/>
    <w:rsid w:val="005C4EA9"/>
    <w:rsid w:val="005C5F15"/>
    <w:rsid w:val="005C675E"/>
    <w:rsid w:val="005C6821"/>
    <w:rsid w:val="005C6FA5"/>
    <w:rsid w:val="005C7A10"/>
    <w:rsid w:val="005C7FEF"/>
    <w:rsid w:val="005D1799"/>
    <w:rsid w:val="005D2AB6"/>
    <w:rsid w:val="005D3240"/>
    <w:rsid w:val="005D3F09"/>
    <w:rsid w:val="005D4672"/>
    <w:rsid w:val="005D5224"/>
    <w:rsid w:val="005D634B"/>
    <w:rsid w:val="005D696C"/>
    <w:rsid w:val="005E0BA9"/>
    <w:rsid w:val="005E0D4A"/>
    <w:rsid w:val="005E0FA0"/>
    <w:rsid w:val="005E10DF"/>
    <w:rsid w:val="005E114F"/>
    <w:rsid w:val="005E22B8"/>
    <w:rsid w:val="005E2B11"/>
    <w:rsid w:val="005E4A79"/>
    <w:rsid w:val="005E53E9"/>
    <w:rsid w:val="005E5F57"/>
    <w:rsid w:val="005E67EB"/>
    <w:rsid w:val="005E7410"/>
    <w:rsid w:val="005E77C2"/>
    <w:rsid w:val="005E791D"/>
    <w:rsid w:val="005F07CD"/>
    <w:rsid w:val="005F0A8B"/>
    <w:rsid w:val="005F1C33"/>
    <w:rsid w:val="005F2034"/>
    <w:rsid w:val="005F238E"/>
    <w:rsid w:val="005F3D73"/>
    <w:rsid w:val="005F3E0B"/>
    <w:rsid w:val="005F40CB"/>
    <w:rsid w:val="005F4C45"/>
    <w:rsid w:val="005F5BBA"/>
    <w:rsid w:val="005F7413"/>
    <w:rsid w:val="00601C80"/>
    <w:rsid w:val="00601D87"/>
    <w:rsid w:val="00602752"/>
    <w:rsid w:val="006034E1"/>
    <w:rsid w:val="00603A0E"/>
    <w:rsid w:val="00603E5A"/>
    <w:rsid w:val="00604D32"/>
    <w:rsid w:val="00605153"/>
    <w:rsid w:val="00605D8A"/>
    <w:rsid w:val="00606366"/>
    <w:rsid w:val="00606732"/>
    <w:rsid w:val="00606CC7"/>
    <w:rsid w:val="0060748E"/>
    <w:rsid w:val="00611B65"/>
    <w:rsid w:val="00611D1B"/>
    <w:rsid w:val="00612039"/>
    <w:rsid w:val="00612B47"/>
    <w:rsid w:val="00612F22"/>
    <w:rsid w:val="00613DC6"/>
    <w:rsid w:val="006168FB"/>
    <w:rsid w:val="00620270"/>
    <w:rsid w:val="0062122B"/>
    <w:rsid w:val="006214DB"/>
    <w:rsid w:val="0062184C"/>
    <w:rsid w:val="00621A7F"/>
    <w:rsid w:val="00621A86"/>
    <w:rsid w:val="006231CB"/>
    <w:rsid w:val="006240CE"/>
    <w:rsid w:val="00624351"/>
    <w:rsid w:val="00625241"/>
    <w:rsid w:val="0062555C"/>
    <w:rsid w:val="00626D67"/>
    <w:rsid w:val="006274BE"/>
    <w:rsid w:val="0062787C"/>
    <w:rsid w:val="00630104"/>
    <w:rsid w:val="00630903"/>
    <w:rsid w:val="00630CB0"/>
    <w:rsid w:val="0063109E"/>
    <w:rsid w:val="006316CA"/>
    <w:rsid w:val="0063296B"/>
    <w:rsid w:val="006336A4"/>
    <w:rsid w:val="00634CAD"/>
    <w:rsid w:val="00635349"/>
    <w:rsid w:val="0063559F"/>
    <w:rsid w:val="00636109"/>
    <w:rsid w:val="0063671D"/>
    <w:rsid w:val="00636B35"/>
    <w:rsid w:val="00637298"/>
    <w:rsid w:val="00641362"/>
    <w:rsid w:val="006413F7"/>
    <w:rsid w:val="00643114"/>
    <w:rsid w:val="006438CC"/>
    <w:rsid w:val="00643952"/>
    <w:rsid w:val="00644184"/>
    <w:rsid w:val="00644DBE"/>
    <w:rsid w:val="00644E89"/>
    <w:rsid w:val="00644F02"/>
    <w:rsid w:val="00644F6D"/>
    <w:rsid w:val="00645632"/>
    <w:rsid w:val="0064564A"/>
    <w:rsid w:val="006459E5"/>
    <w:rsid w:val="00645DC7"/>
    <w:rsid w:val="00646BBC"/>
    <w:rsid w:val="0064717C"/>
    <w:rsid w:val="006475DE"/>
    <w:rsid w:val="00647F4B"/>
    <w:rsid w:val="00650322"/>
    <w:rsid w:val="00650B30"/>
    <w:rsid w:val="00650B61"/>
    <w:rsid w:val="00650E72"/>
    <w:rsid w:val="00651C80"/>
    <w:rsid w:val="00652341"/>
    <w:rsid w:val="0065266D"/>
    <w:rsid w:val="00652B1E"/>
    <w:rsid w:val="00652F9D"/>
    <w:rsid w:val="006537BB"/>
    <w:rsid w:val="00653874"/>
    <w:rsid w:val="00653F2D"/>
    <w:rsid w:val="0065433B"/>
    <w:rsid w:val="00655A3B"/>
    <w:rsid w:val="00657304"/>
    <w:rsid w:val="006574A0"/>
    <w:rsid w:val="006577E7"/>
    <w:rsid w:val="0066002C"/>
    <w:rsid w:val="0066224B"/>
    <w:rsid w:val="00662841"/>
    <w:rsid w:val="0066368B"/>
    <w:rsid w:val="00663F93"/>
    <w:rsid w:val="00663FC9"/>
    <w:rsid w:val="006647D4"/>
    <w:rsid w:val="00664846"/>
    <w:rsid w:val="0066540D"/>
    <w:rsid w:val="006658D7"/>
    <w:rsid w:val="00665A52"/>
    <w:rsid w:val="006677CA"/>
    <w:rsid w:val="00667E75"/>
    <w:rsid w:val="006700DC"/>
    <w:rsid w:val="00670779"/>
    <w:rsid w:val="00670DB6"/>
    <w:rsid w:val="006711D2"/>
    <w:rsid w:val="006719AC"/>
    <w:rsid w:val="00671B16"/>
    <w:rsid w:val="00672A93"/>
    <w:rsid w:val="00672CBB"/>
    <w:rsid w:val="00673326"/>
    <w:rsid w:val="0067368F"/>
    <w:rsid w:val="00674728"/>
    <w:rsid w:val="00674AC4"/>
    <w:rsid w:val="00674ECE"/>
    <w:rsid w:val="0067510B"/>
    <w:rsid w:val="00675662"/>
    <w:rsid w:val="00675966"/>
    <w:rsid w:val="00675E72"/>
    <w:rsid w:val="0067750F"/>
    <w:rsid w:val="00677CF5"/>
    <w:rsid w:val="006803B9"/>
    <w:rsid w:val="006806CD"/>
    <w:rsid w:val="0068119F"/>
    <w:rsid w:val="00682417"/>
    <w:rsid w:val="00683A36"/>
    <w:rsid w:val="006843F6"/>
    <w:rsid w:val="00684A6E"/>
    <w:rsid w:val="00684BE0"/>
    <w:rsid w:val="00684DA8"/>
    <w:rsid w:val="00686027"/>
    <w:rsid w:val="006875C2"/>
    <w:rsid w:val="00690643"/>
    <w:rsid w:val="006925F5"/>
    <w:rsid w:val="006935D3"/>
    <w:rsid w:val="00694590"/>
    <w:rsid w:val="006947D3"/>
    <w:rsid w:val="006955CC"/>
    <w:rsid w:val="00695ED4"/>
    <w:rsid w:val="00695FE7"/>
    <w:rsid w:val="0069630D"/>
    <w:rsid w:val="00696454"/>
    <w:rsid w:val="0069650F"/>
    <w:rsid w:val="006967AB"/>
    <w:rsid w:val="006A0E51"/>
    <w:rsid w:val="006A0EFE"/>
    <w:rsid w:val="006A191C"/>
    <w:rsid w:val="006A1CA3"/>
    <w:rsid w:val="006A29B0"/>
    <w:rsid w:val="006A2A51"/>
    <w:rsid w:val="006A40DE"/>
    <w:rsid w:val="006A41C7"/>
    <w:rsid w:val="006A461C"/>
    <w:rsid w:val="006A48D5"/>
    <w:rsid w:val="006A50E3"/>
    <w:rsid w:val="006A5374"/>
    <w:rsid w:val="006A5DBF"/>
    <w:rsid w:val="006A6947"/>
    <w:rsid w:val="006A6B9E"/>
    <w:rsid w:val="006A735D"/>
    <w:rsid w:val="006A7C6D"/>
    <w:rsid w:val="006B07C3"/>
    <w:rsid w:val="006B08AB"/>
    <w:rsid w:val="006B11B2"/>
    <w:rsid w:val="006B131B"/>
    <w:rsid w:val="006B1621"/>
    <w:rsid w:val="006B164D"/>
    <w:rsid w:val="006B17AB"/>
    <w:rsid w:val="006B21E0"/>
    <w:rsid w:val="006B2477"/>
    <w:rsid w:val="006B2635"/>
    <w:rsid w:val="006B27E2"/>
    <w:rsid w:val="006B37B2"/>
    <w:rsid w:val="006B3E00"/>
    <w:rsid w:val="006B3F0F"/>
    <w:rsid w:val="006B42BA"/>
    <w:rsid w:val="006B4D1C"/>
    <w:rsid w:val="006B5ACB"/>
    <w:rsid w:val="006B6A8B"/>
    <w:rsid w:val="006B7316"/>
    <w:rsid w:val="006B7615"/>
    <w:rsid w:val="006B7C9C"/>
    <w:rsid w:val="006B7EE3"/>
    <w:rsid w:val="006C077E"/>
    <w:rsid w:val="006C0878"/>
    <w:rsid w:val="006C1305"/>
    <w:rsid w:val="006C143B"/>
    <w:rsid w:val="006C19C2"/>
    <w:rsid w:val="006C2C49"/>
    <w:rsid w:val="006C2DEB"/>
    <w:rsid w:val="006C31B7"/>
    <w:rsid w:val="006C31FE"/>
    <w:rsid w:val="006C4360"/>
    <w:rsid w:val="006C44C7"/>
    <w:rsid w:val="006C4B62"/>
    <w:rsid w:val="006C5832"/>
    <w:rsid w:val="006C67C6"/>
    <w:rsid w:val="006C7060"/>
    <w:rsid w:val="006C7931"/>
    <w:rsid w:val="006D0327"/>
    <w:rsid w:val="006D0626"/>
    <w:rsid w:val="006D2FA5"/>
    <w:rsid w:val="006D34B4"/>
    <w:rsid w:val="006D4C4C"/>
    <w:rsid w:val="006D4D21"/>
    <w:rsid w:val="006D5B38"/>
    <w:rsid w:val="006D5EBC"/>
    <w:rsid w:val="006D6218"/>
    <w:rsid w:val="006D6362"/>
    <w:rsid w:val="006D69E5"/>
    <w:rsid w:val="006D6F1A"/>
    <w:rsid w:val="006D7196"/>
    <w:rsid w:val="006D7211"/>
    <w:rsid w:val="006E0766"/>
    <w:rsid w:val="006E0E85"/>
    <w:rsid w:val="006E4786"/>
    <w:rsid w:val="006E566C"/>
    <w:rsid w:val="006E6C06"/>
    <w:rsid w:val="006E7420"/>
    <w:rsid w:val="006F0768"/>
    <w:rsid w:val="006F0AB4"/>
    <w:rsid w:val="006F11FB"/>
    <w:rsid w:val="006F15AD"/>
    <w:rsid w:val="006F1697"/>
    <w:rsid w:val="006F1C1A"/>
    <w:rsid w:val="006F28F2"/>
    <w:rsid w:val="006F311B"/>
    <w:rsid w:val="006F3D39"/>
    <w:rsid w:val="006F53EA"/>
    <w:rsid w:val="006F5C8A"/>
    <w:rsid w:val="006F7D7F"/>
    <w:rsid w:val="007010F8"/>
    <w:rsid w:val="00701619"/>
    <w:rsid w:val="00701C4B"/>
    <w:rsid w:val="00701DDD"/>
    <w:rsid w:val="00703CAC"/>
    <w:rsid w:val="007040F6"/>
    <w:rsid w:val="00704F12"/>
    <w:rsid w:val="007061E1"/>
    <w:rsid w:val="00706761"/>
    <w:rsid w:val="00706AA6"/>
    <w:rsid w:val="00710BB6"/>
    <w:rsid w:val="00713515"/>
    <w:rsid w:val="00713FCF"/>
    <w:rsid w:val="007141CD"/>
    <w:rsid w:val="0071487C"/>
    <w:rsid w:val="00715B91"/>
    <w:rsid w:val="00715E39"/>
    <w:rsid w:val="00716A30"/>
    <w:rsid w:val="00716E60"/>
    <w:rsid w:val="007210AC"/>
    <w:rsid w:val="00721763"/>
    <w:rsid w:val="007228D7"/>
    <w:rsid w:val="007267D5"/>
    <w:rsid w:val="00726CA0"/>
    <w:rsid w:val="00726D9B"/>
    <w:rsid w:val="007273DC"/>
    <w:rsid w:val="00730D86"/>
    <w:rsid w:val="00730F6C"/>
    <w:rsid w:val="00731540"/>
    <w:rsid w:val="007320CA"/>
    <w:rsid w:val="007325EA"/>
    <w:rsid w:val="0073271C"/>
    <w:rsid w:val="00733B80"/>
    <w:rsid w:val="00734A29"/>
    <w:rsid w:val="0073506B"/>
    <w:rsid w:val="007353D9"/>
    <w:rsid w:val="0073634F"/>
    <w:rsid w:val="00736DE8"/>
    <w:rsid w:val="00741E6F"/>
    <w:rsid w:val="00742481"/>
    <w:rsid w:val="00742DFC"/>
    <w:rsid w:val="00743210"/>
    <w:rsid w:val="0074371A"/>
    <w:rsid w:val="00743C87"/>
    <w:rsid w:val="00745F27"/>
    <w:rsid w:val="007462F5"/>
    <w:rsid w:val="007463F3"/>
    <w:rsid w:val="00746A4F"/>
    <w:rsid w:val="007471EF"/>
    <w:rsid w:val="0074748F"/>
    <w:rsid w:val="00750569"/>
    <w:rsid w:val="00750C05"/>
    <w:rsid w:val="00750D78"/>
    <w:rsid w:val="0075118C"/>
    <w:rsid w:val="007515F5"/>
    <w:rsid w:val="0075197C"/>
    <w:rsid w:val="00751D37"/>
    <w:rsid w:val="00752B7B"/>
    <w:rsid w:val="00752D3D"/>
    <w:rsid w:val="0075395D"/>
    <w:rsid w:val="00753E3D"/>
    <w:rsid w:val="00754B2C"/>
    <w:rsid w:val="00755BBA"/>
    <w:rsid w:val="00756CDB"/>
    <w:rsid w:val="00756F2D"/>
    <w:rsid w:val="007578A9"/>
    <w:rsid w:val="00760785"/>
    <w:rsid w:val="00761D26"/>
    <w:rsid w:val="00762DBF"/>
    <w:rsid w:val="00763433"/>
    <w:rsid w:val="007654A6"/>
    <w:rsid w:val="0076564C"/>
    <w:rsid w:val="007658C7"/>
    <w:rsid w:val="00765980"/>
    <w:rsid w:val="00765EBF"/>
    <w:rsid w:val="007701A7"/>
    <w:rsid w:val="007704FD"/>
    <w:rsid w:val="0077052C"/>
    <w:rsid w:val="00770706"/>
    <w:rsid w:val="0077080D"/>
    <w:rsid w:val="00770D37"/>
    <w:rsid w:val="00771BB8"/>
    <w:rsid w:val="007730C5"/>
    <w:rsid w:val="0077363D"/>
    <w:rsid w:val="0077383D"/>
    <w:rsid w:val="00773B02"/>
    <w:rsid w:val="00773F35"/>
    <w:rsid w:val="0077437A"/>
    <w:rsid w:val="00776821"/>
    <w:rsid w:val="00776AD1"/>
    <w:rsid w:val="00780112"/>
    <w:rsid w:val="0078015A"/>
    <w:rsid w:val="007803C2"/>
    <w:rsid w:val="007815F6"/>
    <w:rsid w:val="007819D9"/>
    <w:rsid w:val="00781DAD"/>
    <w:rsid w:val="007834AC"/>
    <w:rsid w:val="007849D1"/>
    <w:rsid w:val="0078520E"/>
    <w:rsid w:val="00785652"/>
    <w:rsid w:val="00786127"/>
    <w:rsid w:val="0078625A"/>
    <w:rsid w:val="0078636A"/>
    <w:rsid w:val="00787A98"/>
    <w:rsid w:val="00787B02"/>
    <w:rsid w:val="00790207"/>
    <w:rsid w:val="00790673"/>
    <w:rsid w:val="00790A7B"/>
    <w:rsid w:val="00790EE5"/>
    <w:rsid w:val="00791BC2"/>
    <w:rsid w:val="00791BE0"/>
    <w:rsid w:val="00791EE4"/>
    <w:rsid w:val="00793D84"/>
    <w:rsid w:val="00793DDF"/>
    <w:rsid w:val="00793E0C"/>
    <w:rsid w:val="00794648"/>
    <w:rsid w:val="007958A0"/>
    <w:rsid w:val="00795DBD"/>
    <w:rsid w:val="007961EC"/>
    <w:rsid w:val="00796BD1"/>
    <w:rsid w:val="007979DD"/>
    <w:rsid w:val="007A0930"/>
    <w:rsid w:val="007A2317"/>
    <w:rsid w:val="007A2501"/>
    <w:rsid w:val="007A2AD9"/>
    <w:rsid w:val="007A330C"/>
    <w:rsid w:val="007A3DB3"/>
    <w:rsid w:val="007A45AF"/>
    <w:rsid w:val="007A494B"/>
    <w:rsid w:val="007A620A"/>
    <w:rsid w:val="007A6C17"/>
    <w:rsid w:val="007A6DBE"/>
    <w:rsid w:val="007A6ECF"/>
    <w:rsid w:val="007A7FF2"/>
    <w:rsid w:val="007B0881"/>
    <w:rsid w:val="007B0E7A"/>
    <w:rsid w:val="007B11CF"/>
    <w:rsid w:val="007B31F1"/>
    <w:rsid w:val="007B360A"/>
    <w:rsid w:val="007B434F"/>
    <w:rsid w:val="007B46CE"/>
    <w:rsid w:val="007B4ACD"/>
    <w:rsid w:val="007B5DBB"/>
    <w:rsid w:val="007B5EDB"/>
    <w:rsid w:val="007B61D7"/>
    <w:rsid w:val="007B743F"/>
    <w:rsid w:val="007B7926"/>
    <w:rsid w:val="007B7D5E"/>
    <w:rsid w:val="007C0F67"/>
    <w:rsid w:val="007C17D3"/>
    <w:rsid w:val="007C1C5B"/>
    <w:rsid w:val="007C213B"/>
    <w:rsid w:val="007C215D"/>
    <w:rsid w:val="007C316A"/>
    <w:rsid w:val="007C340A"/>
    <w:rsid w:val="007C35B6"/>
    <w:rsid w:val="007C3DEA"/>
    <w:rsid w:val="007C3EFB"/>
    <w:rsid w:val="007C47FB"/>
    <w:rsid w:val="007C52CE"/>
    <w:rsid w:val="007C6458"/>
    <w:rsid w:val="007C7367"/>
    <w:rsid w:val="007D0589"/>
    <w:rsid w:val="007D098D"/>
    <w:rsid w:val="007D0D7F"/>
    <w:rsid w:val="007D2270"/>
    <w:rsid w:val="007D24B1"/>
    <w:rsid w:val="007D2EAE"/>
    <w:rsid w:val="007D33EA"/>
    <w:rsid w:val="007D3AE4"/>
    <w:rsid w:val="007D4482"/>
    <w:rsid w:val="007D512C"/>
    <w:rsid w:val="007D5177"/>
    <w:rsid w:val="007D59EB"/>
    <w:rsid w:val="007D6124"/>
    <w:rsid w:val="007D6565"/>
    <w:rsid w:val="007D7831"/>
    <w:rsid w:val="007D7A31"/>
    <w:rsid w:val="007E08AA"/>
    <w:rsid w:val="007E0BF9"/>
    <w:rsid w:val="007E1709"/>
    <w:rsid w:val="007E265F"/>
    <w:rsid w:val="007E350C"/>
    <w:rsid w:val="007E437A"/>
    <w:rsid w:val="007E68D8"/>
    <w:rsid w:val="007E692C"/>
    <w:rsid w:val="007E773F"/>
    <w:rsid w:val="007E77A0"/>
    <w:rsid w:val="007E77AD"/>
    <w:rsid w:val="007F0B6E"/>
    <w:rsid w:val="007F1CD2"/>
    <w:rsid w:val="007F2034"/>
    <w:rsid w:val="007F3C07"/>
    <w:rsid w:val="007F3CDC"/>
    <w:rsid w:val="007F46F8"/>
    <w:rsid w:val="007F4E95"/>
    <w:rsid w:val="007F4FD2"/>
    <w:rsid w:val="007F545A"/>
    <w:rsid w:val="007F5468"/>
    <w:rsid w:val="007F5AFB"/>
    <w:rsid w:val="007F722C"/>
    <w:rsid w:val="00800E06"/>
    <w:rsid w:val="00801D87"/>
    <w:rsid w:val="00802940"/>
    <w:rsid w:val="00803431"/>
    <w:rsid w:val="0080352E"/>
    <w:rsid w:val="0080489C"/>
    <w:rsid w:val="008057EB"/>
    <w:rsid w:val="008058A5"/>
    <w:rsid w:val="008059DE"/>
    <w:rsid w:val="00807AA1"/>
    <w:rsid w:val="00810053"/>
    <w:rsid w:val="008103B4"/>
    <w:rsid w:val="00811EA6"/>
    <w:rsid w:val="00812103"/>
    <w:rsid w:val="00812FB2"/>
    <w:rsid w:val="00813381"/>
    <w:rsid w:val="00814723"/>
    <w:rsid w:val="00814949"/>
    <w:rsid w:val="00814B31"/>
    <w:rsid w:val="00814CBA"/>
    <w:rsid w:val="00815C88"/>
    <w:rsid w:val="008161A2"/>
    <w:rsid w:val="00816975"/>
    <w:rsid w:val="008178CD"/>
    <w:rsid w:val="00817CDB"/>
    <w:rsid w:val="0082061A"/>
    <w:rsid w:val="00820A26"/>
    <w:rsid w:val="0082118C"/>
    <w:rsid w:val="0082132D"/>
    <w:rsid w:val="0082236E"/>
    <w:rsid w:val="008233A8"/>
    <w:rsid w:val="008233B2"/>
    <w:rsid w:val="00823B00"/>
    <w:rsid w:val="00823E71"/>
    <w:rsid w:val="0082460A"/>
    <w:rsid w:val="00824DFB"/>
    <w:rsid w:val="0082540E"/>
    <w:rsid w:val="00825F6C"/>
    <w:rsid w:val="00826C58"/>
    <w:rsid w:val="008274E3"/>
    <w:rsid w:val="00827B30"/>
    <w:rsid w:val="00827EE6"/>
    <w:rsid w:val="008300DA"/>
    <w:rsid w:val="00830464"/>
    <w:rsid w:val="008308EB"/>
    <w:rsid w:val="00830F6B"/>
    <w:rsid w:val="00831ACB"/>
    <w:rsid w:val="00831FE3"/>
    <w:rsid w:val="0083399B"/>
    <w:rsid w:val="008339E8"/>
    <w:rsid w:val="00833BEC"/>
    <w:rsid w:val="00833C83"/>
    <w:rsid w:val="0083424D"/>
    <w:rsid w:val="0083471E"/>
    <w:rsid w:val="00834C1A"/>
    <w:rsid w:val="00834F1C"/>
    <w:rsid w:val="0083509F"/>
    <w:rsid w:val="00835774"/>
    <w:rsid w:val="008357AF"/>
    <w:rsid w:val="00835C1C"/>
    <w:rsid w:val="008362F6"/>
    <w:rsid w:val="00837503"/>
    <w:rsid w:val="00837F77"/>
    <w:rsid w:val="008408EC"/>
    <w:rsid w:val="00843028"/>
    <w:rsid w:val="008437E9"/>
    <w:rsid w:val="00843821"/>
    <w:rsid w:val="0084387C"/>
    <w:rsid w:val="0084412A"/>
    <w:rsid w:val="00844444"/>
    <w:rsid w:val="00844690"/>
    <w:rsid w:val="00845AFB"/>
    <w:rsid w:val="00845D97"/>
    <w:rsid w:val="00846718"/>
    <w:rsid w:val="0084695A"/>
    <w:rsid w:val="00846CB5"/>
    <w:rsid w:val="00846D92"/>
    <w:rsid w:val="008506C5"/>
    <w:rsid w:val="008510DF"/>
    <w:rsid w:val="008513B1"/>
    <w:rsid w:val="0085323C"/>
    <w:rsid w:val="0085333F"/>
    <w:rsid w:val="008536A5"/>
    <w:rsid w:val="00854A22"/>
    <w:rsid w:val="00854A87"/>
    <w:rsid w:val="0085560C"/>
    <w:rsid w:val="00855B22"/>
    <w:rsid w:val="008562B6"/>
    <w:rsid w:val="00856308"/>
    <w:rsid w:val="00857059"/>
    <w:rsid w:val="00857090"/>
    <w:rsid w:val="008600C9"/>
    <w:rsid w:val="00860211"/>
    <w:rsid w:val="00861A43"/>
    <w:rsid w:val="00862FA1"/>
    <w:rsid w:val="00863781"/>
    <w:rsid w:val="00863B35"/>
    <w:rsid w:val="0086437C"/>
    <w:rsid w:val="00864B01"/>
    <w:rsid w:val="008669EB"/>
    <w:rsid w:val="0087021D"/>
    <w:rsid w:val="008706D3"/>
    <w:rsid w:val="0087155B"/>
    <w:rsid w:val="00871E62"/>
    <w:rsid w:val="00871F73"/>
    <w:rsid w:val="00873194"/>
    <w:rsid w:val="008753B7"/>
    <w:rsid w:val="0087580F"/>
    <w:rsid w:val="00876153"/>
    <w:rsid w:val="008769CF"/>
    <w:rsid w:val="00876AB0"/>
    <w:rsid w:val="00876D48"/>
    <w:rsid w:val="00877137"/>
    <w:rsid w:val="00877945"/>
    <w:rsid w:val="0088092E"/>
    <w:rsid w:val="00880A92"/>
    <w:rsid w:val="008817DF"/>
    <w:rsid w:val="00881F2B"/>
    <w:rsid w:val="0088265E"/>
    <w:rsid w:val="00883CD8"/>
    <w:rsid w:val="008847C2"/>
    <w:rsid w:val="00884A71"/>
    <w:rsid w:val="00884AB2"/>
    <w:rsid w:val="00884B8A"/>
    <w:rsid w:val="00885DD5"/>
    <w:rsid w:val="008869DE"/>
    <w:rsid w:val="00886BF7"/>
    <w:rsid w:val="00887240"/>
    <w:rsid w:val="008878B0"/>
    <w:rsid w:val="00887B8B"/>
    <w:rsid w:val="00887F57"/>
    <w:rsid w:val="00890EEA"/>
    <w:rsid w:val="0089103C"/>
    <w:rsid w:val="0089134A"/>
    <w:rsid w:val="008915A5"/>
    <w:rsid w:val="00891749"/>
    <w:rsid w:val="00891C58"/>
    <w:rsid w:val="00891CA6"/>
    <w:rsid w:val="0089215D"/>
    <w:rsid w:val="0089273E"/>
    <w:rsid w:val="00892FB4"/>
    <w:rsid w:val="008933A2"/>
    <w:rsid w:val="00893440"/>
    <w:rsid w:val="008939C9"/>
    <w:rsid w:val="00895062"/>
    <w:rsid w:val="00895195"/>
    <w:rsid w:val="0089537B"/>
    <w:rsid w:val="00895D8B"/>
    <w:rsid w:val="0089650A"/>
    <w:rsid w:val="00896673"/>
    <w:rsid w:val="00896C0F"/>
    <w:rsid w:val="00896F57"/>
    <w:rsid w:val="008973AB"/>
    <w:rsid w:val="008974EC"/>
    <w:rsid w:val="008A0724"/>
    <w:rsid w:val="008A13A8"/>
    <w:rsid w:val="008A16DD"/>
    <w:rsid w:val="008A1B5F"/>
    <w:rsid w:val="008A21E2"/>
    <w:rsid w:val="008A2B5E"/>
    <w:rsid w:val="008A2E1E"/>
    <w:rsid w:val="008A33C3"/>
    <w:rsid w:val="008A38E3"/>
    <w:rsid w:val="008A4A09"/>
    <w:rsid w:val="008A4F36"/>
    <w:rsid w:val="008A528F"/>
    <w:rsid w:val="008A65B2"/>
    <w:rsid w:val="008A6DEF"/>
    <w:rsid w:val="008A6DF8"/>
    <w:rsid w:val="008A6ECE"/>
    <w:rsid w:val="008A70A1"/>
    <w:rsid w:val="008A7B17"/>
    <w:rsid w:val="008B00DB"/>
    <w:rsid w:val="008B1F50"/>
    <w:rsid w:val="008B3706"/>
    <w:rsid w:val="008B3F78"/>
    <w:rsid w:val="008B454C"/>
    <w:rsid w:val="008B542E"/>
    <w:rsid w:val="008B5470"/>
    <w:rsid w:val="008B57AB"/>
    <w:rsid w:val="008B57B4"/>
    <w:rsid w:val="008B5EE7"/>
    <w:rsid w:val="008B5F7E"/>
    <w:rsid w:val="008B76D7"/>
    <w:rsid w:val="008B7C45"/>
    <w:rsid w:val="008C0136"/>
    <w:rsid w:val="008C147F"/>
    <w:rsid w:val="008C19EF"/>
    <w:rsid w:val="008C22E3"/>
    <w:rsid w:val="008C2471"/>
    <w:rsid w:val="008C2DE3"/>
    <w:rsid w:val="008C3267"/>
    <w:rsid w:val="008C4A32"/>
    <w:rsid w:val="008C5491"/>
    <w:rsid w:val="008C5504"/>
    <w:rsid w:val="008C558D"/>
    <w:rsid w:val="008C686C"/>
    <w:rsid w:val="008C6878"/>
    <w:rsid w:val="008C7D22"/>
    <w:rsid w:val="008C7E8D"/>
    <w:rsid w:val="008D05AD"/>
    <w:rsid w:val="008D0DD1"/>
    <w:rsid w:val="008D220D"/>
    <w:rsid w:val="008D26AD"/>
    <w:rsid w:val="008D29EC"/>
    <w:rsid w:val="008D2FDF"/>
    <w:rsid w:val="008D335E"/>
    <w:rsid w:val="008D33ED"/>
    <w:rsid w:val="008D3A74"/>
    <w:rsid w:val="008D5357"/>
    <w:rsid w:val="008D6167"/>
    <w:rsid w:val="008D76B4"/>
    <w:rsid w:val="008E0082"/>
    <w:rsid w:val="008E09C0"/>
    <w:rsid w:val="008E0B74"/>
    <w:rsid w:val="008E1C1F"/>
    <w:rsid w:val="008E1CD3"/>
    <w:rsid w:val="008E1E24"/>
    <w:rsid w:val="008E2835"/>
    <w:rsid w:val="008E2A57"/>
    <w:rsid w:val="008E2CD1"/>
    <w:rsid w:val="008E3725"/>
    <w:rsid w:val="008E49B3"/>
    <w:rsid w:val="008E7ADF"/>
    <w:rsid w:val="008F03F8"/>
    <w:rsid w:val="008F04B3"/>
    <w:rsid w:val="008F0C6F"/>
    <w:rsid w:val="008F0FC1"/>
    <w:rsid w:val="008F1B97"/>
    <w:rsid w:val="008F1DEA"/>
    <w:rsid w:val="008F2205"/>
    <w:rsid w:val="008F2356"/>
    <w:rsid w:val="008F3384"/>
    <w:rsid w:val="008F45CD"/>
    <w:rsid w:val="008F4675"/>
    <w:rsid w:val="008F4B5C"/>
    <w:rsid w:val="008F56A5"/>
    <w:rsid w:val="008F68C6"/>
    <w:rsid w:val="008F7CA2"/>
    <w:rsid w:val="008F7F87"/>
    <w:rsid w:val="00900959"/>
    <w:rsid w:val="00900A45"/>
    <w:rsid w:val="00900F9F"/>
    <w:rsid w:val="00901552"/>
    <w:rsid w:val="00901A85"/>
    <w:rsid w:val="00901FD1"/>
    <w:rsid w:val="00903C68"/>
    <w:rsid w:val="00904066"/>
    <w:rsid w:val="009049DF"/>
    <w:rsid w:val="00905F9E"/>
    <w:rsid w:val="009061B7"/>
    <w:rsid w:val="0091282A"/>
    <w:rsid w:val="0091307E"/>
    <w:rsid w:val="0091442C"/>
    <w:rsid w:val="00914795"/>
    <w:rsid w:val="00914884"/>
    <w:rsid w:val="00915545"/>
    <w:rsid w:val="00916289"/>
    <w:rsid w:val="009165A5"/>
    <w:rsid w:val="0091773E"/>
    <w:rsid w:val="009179C6"/>
    <w:rsid w:val="0092245B"/>
    <w:rsid w:val="0092391F"/>
    <w:rsid w:val="00923968"/>
    <w:rsid w:val="009243A5"/>
    <w:rsid w:val="009247A3"/>
    <w:rsid w:val="00924E1C"/>
    <w:rsid w:val="00925395"/>
    <w:rsid w:val="00925F35"/>
    <w:rsid w:val="00926DEE"/>
    <w:rsid w:val="0093043D"/>
    <w:rsid w:val="00930B7E"/>
    <w:rsid w:val="00930DBB"/>
    <w:rsid w:val="00931D07"/>
    <w:rsid w:val="00932E09"/>
    <w:rsid w:val="00932F67"/>
    <w:rsid w:val="00933B96"/>
    <w:rsid w:val="00934CDC"/>
    <w:rsid w:val="0093669F"/>
    <w:rsid w:val="00940766"/>
    <w:rsid w:val="00942D1D"/>
    <w:rsid w:val="00942DAA"/>
    <w:rsid w:val="00942DB9"/>
    <w:rsid w:val="009431F9"/>
    <w:rsid w:val="00943B3F"/>
    <w:rsid w:val="00944D4C"/>
    <w:rsid w:val="009456E2"/>
    <w:rsid w:val="00946294"/>
    <w:rsid w:val="009471B1"/>
    <w:rsid w:val="00947663"/>
    <w:rsid w:val="00947670"/>
    <w:rsid w:val="00947715"/>
    <w:rsid w:val="00950015"/>
    <w:rsid w:val="009527A6"/>
    <w:rsid w:val="0095348F"/>
    <w:rsid w:val="00954B5D"/>
    <w:rsid w:val="00954F73"/>
    <w:rsid w:val="009560B6"/>
    <w:rsid w:val="00957002"/>
    <w:rsid w:val="0095741E"/>
    <w:rsid w:val="0095778E"/>
    <w:rsid w:val="00957C0C"/>
    <w:rsid w:val="00957C15"/>
    <w:rsid w:val="00960FA5"/>
    <w:rsid w:val="009614B6"/>
    <w:rsid w:val="009619C5"/>
    <w:rsid w:val="00962316"/>
    <w:rsid w:val="0096413B"/>
    <w:rsid w:val="00964CE2"/>
    <w:rsid w:val="00964F98"/>
    <w:rsid w:val="00965F33"/>
    <w:rsid w:val="00966354"/>
    <w:rsid w:val="0096737D"/>
    <w:rsid w:val="0096758C"/>
    <w:rsid w:val="009675BF"/>
    <w:rsid w:val="009679A7"/>
    <w:rsid w:val="00967D83"/>
    <w:rsid w:val="009707FC"/>
    <w:rsid w:val="00970939"/>
    <w:rsid w:val="00970D4E"/>
    <w:rsid w:val="009722AD"/>
    <w:rsid w:val="00972A84"/>
    <w:rsid w:val="00972EF3"/>
    <w:rsid w:val="009745CF"/>
    <w:rsid w:val="00974C05"/>
    <w:rsid w:val="009752BA"/>
    <w:rsid w:val="00977903"/>
    <w:rsid w:val="009809C8"/>
    <w:rsid w:val="00980FEE"/>
    <w:rsid w:val="0098153A"/>
    <w:rsid w:val="009828DD"/>
    <w:rsid w:val="00982C8D"/>
    <w:rsid w:val="0098399B"/>
    <w:rsid w:val="00983B82"/>
    <w:rsid w:val="00983F19"/>
    <w:rsid w:val="0098528B"/>
    <w:rsid w:val="009853DD"/>
    <w:rsid w:val="0098573A"/>
    <w:rsid w:val="0098720E"/>
    <w:rsid w:val="00991266"/>
    <w:rsid w:val="0099142E"/>
    <w:rsid w:val="0099148D"/>
    <w:rsid w:val="00991893"/>
    <w:rsid w:val="009938C8"/>
    <w:rsid w:val="009945B2"/>
    <w:rsid w:val="009961B9"/>
    <w:rsid w:val="00997660"/>
    <w:rsid w:val="0099768E"/>
    <w:rsid w:val="009A0473"/>
    <w:rsid w:val="009A0727"/>
    <w:rsid w:val="009A0FC1"/>
    <w:rsid w:val="009A2450"/>
    <w:rsid w:val="009A34B8"/>
    <w:rsid w:val="009A355A"/>
    <w:rsid w:val="009A39AC"/>
    <w:rsid w:val="009A3B04"/>
    <w:rsid w:val="009A3B56"/>
    <w:rsid w:val="009A3BEE"/>
    <w:rsid w:val="009A49EA"/>
    <w:rsid w:val="009A5235"/>
    <w:rsid w:val="009A6207"/>
    <w:rsid w:val="009A6D0B"/>
    <w:rsid w:val="009A761B"/>
    <w:rsid w:val="009A7987"/>
    <w:rsid w:val="009B13BD"/>
    <w:rsid w:val="009B16B2"/>
    <w:rsid w:val="009B2230"/>
    <w:rsid w:val="009B280E"/>
    <w:rsid w:val="009B2A22"/>
    <w:rsid w:val="009B2B83"/>
    <w:rsid w:val="009B34A2"/>
    <w:rsid w:val="009B36BE"/>
    <w:rsid w:val="009B45CA"/>
    <w:rsid w:val="009B4DB6"/>
    <w:rsid w:val="009B5802"/>
    <w:rsid w:val="009B5ED3"/>
    <w:rsid w:val="009B6A14"/>
    <w:rsid w:val="009C0476"/>
    <w:rsid w:val="009C0A1C"/>
    <w:rsid w:val="009C0AB3"/>
    <w:rsid w:val="009C1DC0"/>
    <w:rsid w:val="009C2329"/>
    <w:rsid w:val="009C3B88"/>
    <w:rsid w:val="009C3BBC"/>
    <w:rsid w:val="009C3BC9"/>
    <w:rsid w:val="009C46EC"/>
    <w:rsid w:val="009C64B5"/>
    <w:rsid w:val="009C6D41"/>
    <w:rsid w:val="009C70F7"/>
    <w:rsid w:val="009C712C"/>
    <w:rsid w:val="009C768C"/>
    <w:rsid w:val="009D011A"/>
    <w:rsid w:val="009D094C"/>
    <w:rsid w:val="009D0E36"/>
    <w:rsid w:val="009D269D"/>
    <w:rsid w:val="009D293E"/>
    <w:rsid w:val="009D31BB"/>
    <w:rsid w:val="009D38FD"/>
    <w:rsid w:val="009D4351"/>
    <w:rsid w:val="009D45BC"/>
    <w:rsid w:val="009D4865"/>
    <w:rsid w:val="009D56D6"/>
    <w:rsid w:val="009D6D05"/>
    <w:rsid w:val="009D7CCE"/>
    <w:rsid w:val="009E0101"/>
    <w:rsid w:val="009E0AC3"/>
    <w:rsid w:val="009E0E83"/>
    <w:rsid w:val="009E5EDC"/>
    <w:rsid w:val="009E60DC"/>
    <w:rsid w:val="009E61BE"/>
    <w:rsid w:val="009E76FC"/>
    <w:rsid w:val="009E78D6"/>
    <w:rsid w:val="009E7E95"/>
    <w:rsid w:val="009F0681"/>
    <w:rsid w:val="009F0CEA"/>
    <w:rsid w:val="009F1027"/>
    <w:rsid w:val="009F325A"/>
    <w:rsid w:val="009F3E3A"/>
    <w:rsid w:val="009F4254"/>
    <w:rsid w:val="009F5B0F"/>
    <w:rsid w:val="009F6672"/>
    <w:rsid w:val="00A00ECB"/>
    <w:rsid w:val="00A0111D"/>
    <w:rsid w:val="00A0178B"/>
    <w:rsid w:val="00A01A22"/>
    <w:rsid w:val="00A01C8C"/>
    <w:rsid w:val="00A0296B"/>
    <w:rsid w:val="00A02AA4"/>
    <w:rsid w:val="00A02CFB"/>
    <w:rsid w:val="00A04383"/>
    <w:rsid w:val="00A043BA"/>
    <w:rsid w:val="00A05ABD"/>
    <w:rsid w:val="00A05D37"/>
    <w:rsid w:val="00A06ACB"/>
    <w:rsid w:val="00A06D3D"/>
    <w:rsid w:val="00A075D1"/>
    <w:rsid w:val="00A0787C"/>
    <w:rsid w:val="00A1032D"/>
    <w:rsid w:val="00A11C58"/>
    <w:rsid w:val="00A11EA0"/>
    <w:rsid w:val="00A12DC8"/>
    <w:rsid w:val="00A13D49"/>
    <w:rsid w:val="00A13E55"/>
    <w:rsid w:val="00A151B6"/>
    <w:rsid w:val="00A15CA9"/>
    <w:rsid w:val="00A167DA"/>
    <w:rsid w:val="00A17061"/>
    <w:rsid w:val="00A1774B"/>
    <w:rsid w:val="00A17991"/>
    <w:rsid w:val="00A20652"/>
    <w:rsid w:val="00A222F7"/>
    <w:rsid w:val="00A22B5E"/>
    <w:rsid w:val="00A22CE9"/>
    <w:rsid w:val="00A23573"/>
    <w:rsid w:val="00A23AB3"/>
    <w:rsid w:val="00A23E4E"/>
    <w:rsid w:val="00A24FA9"/>
    <w:rsid w:val="00A26674"/>
    <w:rsid w:val="00A266DB"/>
    <w:rsid w:val="00A26A68"/>
    <w:rsid w:val="00A26E42"/>
    <w:rsid w:val="00A30B4B"/>
    <w:rsid w:val="00A30DD9"/>
    <w:rsid w:val="00A310EB"/>
    <w:rsid w:val="00A3218D"/>
    <w:rsid w:val="00A325C3"/>
    <w:rsid w:val="00A33403"/>
    <w:rsid w:val="00A35BA3"/>
    <w:rsid w:val="00A35DBE"/>
    <w:rsid w:val="00A36CF0"/>
    <w:rsid w:val="00A36F2C"/>
    <w:rsid w:val="00A37FF6"/>
    <w:rsid w:val="00A406FC"/>
    <w:rsid w:val="00A4095B"/>
    <w:rsid w:val="00A41C42"/>
    <w:rsid w:val="00A42CFC"/>
    <w:rsid w:val="00A43638"/>
    <w:rsid w:val="00A436BA"/>
    <w:rsid w:val="00A4373C"/>
    <w:rsid w:val="00A43792"/>
    <w:rsid w:val="00A4501D"/>
    <w:rsid w:val="00A45AF7"/>
    <w:rsid w:val="00A47A5B"/>
    <w:rsid w:val="00A510B3"/>
    <w:rsid w:val="00A52024"/>
    <w:rsid w:val="00A52FC6"/>
    <w:rsid w:val="00A530E9"/>
    <w:rsid w:val="00A55001"/>
    <w:rsid w:val="00A55007"/>
    <w:rsid w:val="00A55070"/>
    <w:rsid w:val="00A570EF"/>
    <w:rsid w:val="00A608B8"/>
    <w:rsid w:val="00A60952"/>
    <w:rsid w:val="00A60E9C"/>
    <w:rsid w:val="00A613CF"/>
    <w:rsid w:val="00A61669"/>
    <w:rsid w:val="00A6403E"/>
    <w:rsid w:val="00A64A43"/>
    <w:rsid w:val="00A64B64"/>
    <w:rsid w:val="00A65701"/>
    <w:rsid w:val="00A658E1"/>
    <w:rsid w:val="00A65C29"/>
    <w:rsid w:val="00A65D9C"/>
    <w:rsid w:val="00A662B6"/>
    <w:rsid w:val="00A700F8"/>
    <w:rsid w:val="00A71CD7"/>
    <w:rsid w:val="00A71F43"/>
    <w:rsid w:val="00A7345B"/>
    <w:rsid w:val="00A7386C"/>
    <w:rsid w:val="00A802B7"/>
    <w:rsid w:val="00A80626"/>
    <w:rsid w:val="00A828F1"/>
    <w:rsid w:val="00A83283"/>
    <w:rsid w:val="00A8386F"/>
    <w:rsid w:val="00A84A0B"/>
    <w:rsid w:val="00A85B22"/>
    <w:rsid w:val="00A8667F"/>
    <w:rsid w:val="00A86E1F"/>
    <w:rsid w:val="00A87236"/>
    <w:rsid w:val="00A87DB0"/>
    <w:rsid w:val="00A90356"/>
    <w:rsid w:val="00A91190"/>
    <w:rsid w:val="00A91D43"/>
    <w:rsid w:val="00A92099"/>
    <w:rsid w:val="00A930BD"/>
    <w:rsid w:val="00A93BA9"/>
    <w:rsid w:val="00A9632E"/>
    <w:rsid w:val="00A96758"/>
    <w:rsid w:val="00A96B81"/>
    <w:rsid w:val="00A9731A"/>
    <w:rsid w:val="00A973EA"/>
    <w:rsid w:val="00A97A00"/>
    <w:rsid w:val="00AA08B0"/>
    <w:rsid w:val="00AA1360"/>
    <w:rsid w:val="00AA18D5"/>
    <w:rsid w:val="00AA1A6F"/>
    <w:rsid w:val="00AA2399"/>
    <w:rsid w:val="00AA25C9"/>
    <w:rsid w:val="00AA2704"/>
    <w:rsid w:val="00AA292D"/>
    <w:rsid w:val="00AA307E"/>
    <w:rsid w:val="00AA443E"/>
    <w:rsid w:val="00AA44A5"/>
    <w:rsid w:val="00AA47CD"/>
    <w:rsid w:val="00AA4932"/>
    <w:rsid w:val="00AA5A08"/>
    <w:rsid w:val="00AA5DEA"/>
    <w:rsid w:val="00AA674B"/>
    <w:rsid w:val="00AA67AE"/>
    <w:rsid w:val="00AA73D8"/>
    <w:rsid w:val="00AB1149"/>
    <w:rsid w:val="00AB1E80"/>
    <w:rsid w:val="00AB3F19"/>
    <w:rsid w:val="00AB4395"/>
    <w:rsid w:val="00AB49A9"/>
    <w:rsid w:val="00AB5478"/>
    <w:rsid w:val="00AB6224"/>
    <w:rsid w:val="00AB67E1"/>
    <w:rsid w:val="00AB6974"/>
    <w:rsid w:val="00AB6F6D"/>
    <w:rsid w:val="00AB7F60"/>
    <w:rsid w:val="00AC16D5"/>
    <w:rsid w:val="00AC17AB"/>
    <w:rsid w:val="00AC1B44"/>
    <w:rsid w:val="00AC25BB"/>
    <w:rsid w:val="00AC2FC3"/>
    <w:rsid w:val="00AC3D1D"/>
    <w:rsid w:val="00AC43D9"/>
    <w:rsid w:val="00AC52FF"/>
    <w:rsid w:val="00AC5BAC"/>
    <w:rsid w:val="00AC5C2B"/>
    <w:rsid w:val="00AC69C7"/>
    <w:rsid w:val="00AC732F"/>
    <w:rsid w:val="00AC743D"/>
    <w:rsid w:val="00AC7508"/>
    <w:rsid w:val="00AC76A6"/>
    <w:rsid w:val="00AC7EC4"/>
    <w:rsid w:val="00AD0C35"/>
    <w:rsid w:val="00AD153F"/>
    <w:rsid w:val="00AD3C23"/>
    <w:rsid w:val="00AD4A73"/>
    <w:rsid w:val="00AD4D1A"/>
    <w:rsid w:val="00AD4FFC"/>
    <w:rsid w:val="00AD59DA"/>
    <w:rsid w:val="00AD5FFA"/>
    <w:rsid w:val="00AD7E51"/>
    <w:rsid w:val="00AE0222"/>
    <w:rsid w:val="00AE0D82"/>
    <w:rsid w:val="00AE18D4"/>
    <w:rsid w:val="00AE1D0C"/>
    <w:rsid w:val="00AE242E"/>
    <w:rsid w:val="00AE2740"/>
    <w:rsid w:val="00AE2AB6"/>
    <w:rsid w:val="00AE2E5B"/>
    <w:rsid w:val="00AE37D1"/>
    <w:rsid w:val="00AE3B24"/>
    <w:rsid w:val="00AE3C28"/>
    <w:rsid w:val="00AE479D"/>
    <w:rsid w:val="00AE60DA"/>
    <w:rsid w:val="00AE6413"/>
    <w:rsid w:val="00AE644B"/>
    <w:rsid w:val="00AE654E"/>
    <w:rsid w:val="00AE69AD"/>
    <w:rsid w:val="00AF0CAC"/>
    <w:rsid w:val="00AF0F63"/>
    <w:rsid w:val="00AF28AE"/>
    <w:rsid w:val="00AF2B37"/>
    <w:rsid w:val="00AF3271"/>
    <w:rsid w:val="00AF35CE"/>
    <w:rsid w:val="00AF392C"/>
    <w:rsid w:val="00AF3D56"/>
    <w:rsid w:val="00AF44C4"/>
    <w:rsid w:val="00AF56FD"/>
    <w:rsid w:val="00AF57C7"/>
    <w:rsid w:val="00AF5A02"/>
    <w:rsid w:val="00AF5B5B"/>
    <w:rsid w:val="00AF7156"/>
    <w:rsid w:val="00AF7B4F"/>
    <w:rsid w:val="00B005E4"/>
    <w:rsid w:val="00B02236"/>
    <w:rsid w:val="00B04334"/>
    <w:rsid w:val="00B0577F"/>
    <w:rsid w:val="00B05E77"/>
    <w:rsid w:val="00B06002"/>
    <w:rsid w:val="00B06747"/>
    <w:rsid w:val="00B06E2B"/>
    <w:rsid w:val="00B11165"/>
    <w:rsid w:val="00B122D1"/>
    <w:rsid w:val="00B12B2B"/>
    <w:rsid w:val="00B1316B"/>
    <w:rsid w:val="00B136DF"/>
    <w:rsid w:val="00B13996"/>
    <w:rsid w:val="00B147A0"/>
    <w:rsid w:val="00B15369"/>
    <w:rsid w:val="00B15443"/>
    <w:rsid w:val="00B1619D"/>
    <w:rsid w:val="00B163B2"/>
    <w:rsid w:val="00B16413"/>
    <w:rsid w:val="00B20BB2"/>
    <w:rsid w:val="00B214D1"/>
    <w:rsid w:val="00B21C30"/>
    <w:rsid w:val="00B22648"/>
    <w:rsid w:val="00B22C78"/>
    <w:rsid w:val="00B22F17"/>
    <w:rsid w:val="00B23292"/>
    <w:rsid w:val="00B2366B"/>
    <w:rsid w:val="00B23F06"/>
    <w:rsid w:val="00B24C0B"/>
    <w:rsid w:val="00B2548B"/>
    <w:rsid w:val="00B258FA"/>
    <w:rsid w:val="00B25A4B"/>
    <w:rsid w:val="00B25E46"/>
    <w:rsid w:val="00B260F6"/>
    <w:rsid w:val="00B26289"/>
    <w:rsid w:val="00B2712D"/>
    <w:rsid w:val="00B276EA"/>
    <w:rsid w:val="00B279F2"/>
    <w:rsid w:val="00B27A76"/>
    <w:rsid w:val="00B27B8C"/>
    <w:rsid w:val="00B3062A"/>
    <w:rsid w:val="00B32B69"/>
    <w:rsid w:val="00B32D32"/>
    <w:rsid w:val="00B3315D"/>
    <w:rsid w:val="00B3350B"/>
    <w:rsid w:val="00B335E0"/>
    <w:rsid w:val="00B33630"/>
    <w:rsid w:val="00B33F1D"/>
    <w:rsid w:val="00B345EC"/>
    <w:rsid w:val="00B34F8C"/>
    <w:rsid w:val="00B352B6"/>
    <w:rsid w:val="00B36B4B"/>
    <w:rsid w:val="00B4015B"/>
    <w:rsid w:val="00B40334"/>
    <w:rsid w:val="00B40571"/>
    <w:rsid w:val="00B40B5F"/>
    <w:rsid w:val="00B40BDE"/>
    <w:rsid w:val="00B414D4"/>
    <w:rsid w:val="00B41CF3"/>
    <w:rsid w:val="00B41DDE"/>
    <w:rsid w:val="00B42410"/>
    <w:rsid w:val="00B42F07"/>
    <w:rsid w:val="00B435E5"/>
    <w:rsid w:val="00B43CFC"/>
    <w:rsid w:val="00B43EA0"/>
    <w:rsid w:val="00B440DC"/>
    <w:rsid w:val="00B44435"/>
    <w:rsid w:val="00B44744"/>
    <w:rsid w:val="00B45342"/>
    <w:rsid w:val="00B45366"/>
    <w:rsid w:val="00B46151"/>
    <w:rsid w:val="00B4618F"/>
    <w:rsid w:val="00B4635F"/>
    <w:rsid w:val="00B464CD"/>
    <w:rsid w:val="00B466D8"/>
    <w:rsid w:val="00B46A05"/>
    <w:rsid w:val="00B46BB8"/>
    <w:rsid w:val="00B46C48"/>
    <w:rsid w:val="00B50108"/>
    <w:rsid w:val="00B506D7"/>
    <w:rsid w:val="00B50881"/>
    <w:rsid w:val="00B50E81"/>
    <w:rsid w:val="00B518D5"/>
    <w:rsid w:val="00B527B6"/>
    <w:rsid w:val="00B52D7F"/>
    <w:rsid w:val="00B5390A"/>
    <w:rsid w:val="00B539AF"/>
    <w:rsid w:val="00B54328"/>
    <w:rsid w:val="00B5544C"/>
    <w:rsid w:val="00B55FAE"/>
    <w:rsid w:val="00B56B15"/>
    <w:rsid w:val="00B576FF"/>
    <w:rsid w:val="00B606EA"/>
    <w:rsid w:val="00B61DA5"/>
    <w:rsid w:val="00B628F0"/>
    <w:rsid w:val="00B634B4"/>
    <w:rsid w:val="00B63678"/>
    <w:rsid w:val="00B63B33"/>
    <w:rsid w:val="00B63BB8"/>
    <w:rsid w:val="00B64492"/>
    <w:rsid w:val="00B648C6"/>
    <w:rsid w:val="00B65E1A"/>
    <w:rsid w:val="00B65ECB"/>
    <w:rsid w:val="00B66569"/>
    <w:rsid w:val="00B66FC2"/>
    <w:rsid w:val="00B67AD7"/>
    <w:rsid w:val="00B70365"/>
    <w:rsid w:val="00B708C4"/>
    <w:rsid w:val="00B70967"/>
    <w:rsid w:val="00B70AB3"/>
    <w:rsid w:val="00B71FC7"/>
    <w:rsid w:val="00B7206D"/>
    <w:rsid w:val="00B72917"/>
    <w:rsid w:val="00B72C01"/>
    <w:rsid w:val="00B73535"/>
    <w:rsid w:val="00B74AAD"/>
    <w:rsid w:val="00B75BFC"/>
    <w:rsid w:val="00B76177"/>
    <w:rsid w:val="00B80DA4"/>
    <w:rsid w:val="00B815BE"/>
    <w:rsid w:val="00B822C2"/>
    <w:rsid w:val="00B8243B"/>
    <w:rsid w:val="00B82920"/>
    <w:rsid w:val="00B83401"/>
    <w:rsid w:val="00B83B23"/>
    <w:rsid w:val="00B83F51"/>
    <w:rsid w:val="00B84165"/>
    <w:rsid w:val="00B86F88"/>
    <w:rsid w:val="00B874AB"/>
    <w:rsid w:val="00B90366"/>
    <w:rsid w:val="00B9043A"/>
    <w:rsid w:val="00B926DB"/>
    <w:rsid w:val="00B92C64"/>
    <w:rsid w:val="00B93166"/>
    <w:rsid w:val="00B93B17"/>
    <w:rsid w:val="00B93C4D"/>
    <w:rsid w:val="00B93CF8"/>
    <w:rsid w:val="00B94165"/>
    <w:rsid w:val="00B9433C"/>
    <w:rsid w:val="00B943D7"/>
    <w:rsid w:val="00B964AC"/>
    <w:rsid w:val="00B9705A"/>
    <w:rsid w:val="00B970A9"/>
    <w:rsid w:val="00B97564"/>
    <w:rsid w:val="00BA0532"/>
    <w:rsid w:val="00BA0FC0"/>
    <w:rsid w:val="00BA2492"/>
    <w:rsid w:val="00BA296C"/>
    <w:rsid w:val="00BA37AA"/>
    <w:rsid w:val="00BA428B"/>
    <w:rsid w:val="00BA4334"/>
    <w:rsid w:val="00BA5088"/>
    <w:rsid w:val="00BA6814"/>
    <w:rsid w:val="00BA6BF2"/>
    <w:rsid w:val="00BA7502"/>
    <w:rsid w:val="00BA7B9A"/>
    <w:rsid w:val="00BA7CC2"/>
    <w:rsid w:val="00BB00F3"/>
    <w:rsid w:val="00BB0F1B"/>
    <w:rsid w:val="00BB111C"/>
    <w:rsid w:val="00BB1764"/>
    <w:rsid w:val="00BB20D5"/>
    <w:rsid w:val="00BB2657"/>
    <w:rsid w:val="00BB287F"/>
    <w:rsid w:val="00BB2A88"/>
    <w:rsid w:val="00BB3696"/>
    <w:rsid w:val="00BB3F24"/>
    <w:rsid w:val="00BB4934"/>
    <w:rsid w:val="00BB7684"/>
    <w:rsid w:val="00BB7B11"/>
    <w:rsid w:val="00BC0915"/>
    <w:rsid w:val="00BC0D00"/>
    <w:rsid w:val="00BC109B"/>
    <w:rsid w:val="00BC1839"/>
    <w:rsid w:val="00BC1870"/>
    <w:rsid w:val="00BC1E34"/>
    <w:rsid w:val="00BC4AA4"/>
    <w:rsid w:val="00BC5D32"/>
    <w:rsid w:val="00BC66C8"/>
    <w:rsid w:val="00BC7558"/>
    <w:rsid w:val="00BC7C0A"/>
    <w:rsid w:val="00BD05CF"/>
    <w:rsid w:val="00BD079A"/>
    <w:rsid w:val="00BD1706"/>
    <w:rsid w:val="00BD26CC"/>
    <w:rsid w:val="00BD28F0"/>
    <w:rsid w:val="00BD3802"/>
    <w:rsid w:val="00BD3D51"/>
    <w:rsid w:val="00BD3F57"/>
    <w:rsid w:val="00BD4861"/>
    <w:rsid w:val="00BD565A"/>
    <w:rsid w:val="00BD5AFF"/>
    <w:rsid w:val="00BD64CB"/>
    <w:rsid w:val="00BD6C03"/>
    <w:rsid w:val="00BD6D03"/>
    <w:rsid w:val="00BD76C0"/>
    <w:rsid w:val="00BD7DDE"/>
    <w:rsid w:val="00BE0D1F"/>
    <w:rsid w:val="00BE1661"/>
    <w:rsid w:val="00BE31CB"/>
    <w:rsid w:val="00BE3432"/>
    <w:rsid w:val="00BE37FB"/>
    <w:rsid w:val="00BE417C"/>
    <w:rsid w:val="00BE4C1D"/>
    <w:rsid w:val="00BE4D4D"/>
    <w:rsid w:val="00BE5BFD"/>
    <w:rsid w:val="00BE7273"/>
    <w:rsid w:val="00BE7B49"/>
    <w:rsid w:val="00BF0010"/>
    <w:rsid w:val="00BF016D"/>
    <w:rsid w:val="00BF07F3"/>
    <w:rsid w:val="00BF0BB1"/>
    <w:rsid w:val="00BF1B0C"/>
    <w:rsid w:val="00BF236D"/>
    <w:rsid w:val="00BF2A39"/>
    <w:rsid w:val="00BF2A60"/>
    <w:rsid w:val="00BF324F"/>
    <w:rsid w:val="00BF35ED"/>
    <w:rsid w:val="00BF3F6D"/>
    <w:rsid w:val="00BF4CC5"/>
    <w:rsid w:val="00BF4D5D"/>
    <w:rsid w:val="00BF53D0"/>
    <w:rsid w:val="00BF5A18"/>
    <w:rsid w:val="00BF6062"/>
    <w:rsid w:val="00BF7037"/>
    <w:rsid w:val="00BF7FBF"/>
    <w:rsid w:val="00C008A0"/>
    <w:rsid w:val="00C02957"/>
    <w:rsid w:val="00C03924"/>
    <w:rsid w:val="00C049FA"/>
    <w:rsid w:val="00C055B6"/>
    <w:rsid w:val="00C05622"/>
    <w:rsid w:val="00C066A5"/>
    <w:rsid w:val="00C06FFC"/>
    <w:rsid w:val="00C07002"/>
    <w:rsid w:val="00C07539"/>
    <w:rsid w:val="00C07665"/>
    <w:rsid w:val="00C079EC"/>
    <w:rsid w:val="00C07D93"/>
    <w:rsid w:val="00C07DBF"/>
    <w:rsid w:val="00C101C0"/>
    <w:rsid w:val="00C108FF"/>
    <w:rsid w:val="00C11C90"/>
    <w:rsid w:val="00C1226A"/>
    <w:rsid w:val="00C12AF7"/>
    <w:rsid w:val="00C136E7"/>
    <w:rsid w:val="00C13895"/>
    <w:rsid w:val="00C13A4C"/>
    <w:rsid w:val="00C14E6A"/>
    <w:rsid w:val="00C15AC8"/>
    <w:rsid w:val="00C15E27"/>
    <w:rsid w:val="00C15FDF"/>
    <w:rsid w:val="00C16004"/>
    <w:rsid w:val="00C164F7"/>
    <w:rsid w:val="00C16CE5"/>
    <w:rsid w:val="00C17190"/>
    <w:rsid w:val="00C20371"/>
    <w:rsid w:val="00C208D9"/>
    <w:rsid w:val="00C218B5"/>
    <w:rsid w:val="00C22147"/>
    <w:rsid w:val="00C22306"/>
    <w:rsid w:val="00C22402"/>
    <w:rsid w:val="00C22E06"/>
    <w:rsid w:val="00C23997"/>
    <w:rsid w:val="00C24A65"/>
    <w:rsid w:val="00C26515"/>
    <w:rsid w:val="00C26F2A"/>
    <w:rsid w:val="00C272C0"/>
    <w:rsid w:val="00C27ACF"/>
    <w:rsid w:val="00C27D53"/>
    <w:rsid w:val="00C30742"/>
    <w:rsid w:val="00C30A05"/>
    <w:rsid w:val="00C3106E"/>
    <w:rsid w:val="00C31168"/>
    <w:rsid w:val="00C324BB"/>
    <w:rsid w:val="00C3283A"/>
    <w:rsid w:val="00C3327D"/>
    <w:rsid w:val="00C33B4D"/>
    <w:rsid w:val="00C357B8"/>
    <w:rsid w:val="00C357F0"/>
    <w:rsid w:val="00C35BFA"/>
    <w:rsid w:val="00C36803"/>
    <w:rsid w:val="00C37390"/>
    <w:rsid w:val="00C37595"/>
    <w:rsid w:val="00C378E4"/>
    <w:rsid w:val="00C41689"/>
    <w:rsid w:val="00C4187D"/>
    <w:rsid w:val="00C41BC3"/>
    <w:rsid w:val="00C41C33"/>
    <w:rsid w:val="00C42918"/>
    <w:rsid w:val="00C42C12"/>
    <w:rsid w:val="00C42DDF"/>
    <w:rsid w:val="00C437C2"/>
    <w:rsid w:val="00C43B35"/>
    <w:rsid w:val="00C44417"/>
    <w:rsid w:val="00C447E1"/>
    <w:rsid w:val="00C450E4"/>
    <w:rsid w:val="00C46167"/>
    <w:rsid w:val="00C463F4"/>
    <w:rsid w:val="00C46943"/>
    <w:rsid w:val="00C46B62"/>
    <w:rsid w:val="00C46BAA"/>
    <w:rsid w:val="00C471D5"/>
    <w:rsid w:val="00C50031"/>
    <w:rsid w:val="00C50876"/>
    <w:rsid w:val="00C5092A"/>
    <w:rsid w:val="00C50C9F"/>
    <w:rsid w:val="00C50EC4"/>
    <w:rsid w:val="00C51557"/>
    <w:rsid w:val="00C517E5"/>
    <w:rsid w:val="00C5199F"/>
    <w:rsid w:val="00C52425"/>
    <w:rsid w:val="00C52FCE"/>
    <w:rsid w:val="00C532C7"/>
    <w:rsid w:val="00C532D5"/>
    <w:rsid w:val="00C53794"/>
    <w:rsid w:val="00C54111"/>
    <w:rsid w:val="00C558DE"/>
    <w:rsid w:val="00C55D39"/>
    <w:rsid w:val="00C566CC"/>
    <w:rsid w:val="00C56E3B"/>
    <w:rsid w:val="00C574B0"/>
    <w:rsid w:val="00C5761B"/>
    <w:rsid w:val="00C606C8"/>
    <w:rsid w:val="00C60C06"/>
    <w:rsid w:val="00C60D51"/>
    <w:rsid w:val="00C6153B"/>
    <w:rsid w:val="00C61EC7"/>
    <w:rsid w:val="00C62B46"/>
    <w:rsid w:val="00C634D8"/>
    <w:rsid w:val="00C63BE5"/>
    <w:rsid w:val="00C63E3D"/>
    <w:rsid w:val="00C63F6B"/>
    <w:rsid w:val="00C6594D"/>
    <w:rsid w:val="00C67067"/>
    <w:rsid w:val="00C67E05"/>
    <w:rsid w:val="00C70095"/>
    <w:rsid w:val="00C70F32"/>
    <w:rsid w:val="00C7267E"/>
    <w:rsid w:val="00C726AB"/>
    <w:rsid w:val="00C72FF9"/>
    <w:rsid w:val="00C73162"/>
    <w:rsid w:val="00C73A91"/>
    <w:rsid w:val="00C74629"/>
    <w:rsid w:val="00C747E6"/>
    <w:rsid w:val="00C75103"/>
    <w:rsid w:val="00C7545B"/>
    <w:rsid w:val="00C757BB"/>
    <w:rsid w:val="00C75FAF"/>
    <w:rsid w:val="00C765C7"/>
    <w:rsid w:val="00C76CB4"/>
    <w:rsid w:val="00C7777E"/>
    <w:rsid w:val="00C8024D"/>
    <w:rsid w:val="00C80FF1"/>
    <w:rsid w:val="00C81614"/>
    <w:rsid w:val="00C81825"/>
    <w:rsid w:val="00C82781"/>
    <w:rsid w:val="00C82E24"/>
    <w:rsid w:val="00C83623"/>
    <w:rsid w:val="00C83FD9"/>
    <w:rsid w:val="00C8450A"/>
    <w:rsid w:val="00C85EC1"/>
    <w:rsid w:val="00C8664B"/>
    <w:rsid w:val="00C86761"/>
    <w:rsid w:val="00C86F5F"/>
    <w:rsid w:val="00C87A21"/>
    <w:rsid w:val="00C91835"/>
    <w:rsid w:val="00C925DB"/>
    <w:rsid w:val="00C928A6"/>
    <w:rsid w:val="00C92B3E"/>
    <w:rsid w:val="00C92B5E"/>
    <w:rsid w:val="00C948EA"/>
    <w:rsid w:val="00C94D00"/>
    <w:rsid w:val="00C95643"/>
    <w:rsid w:val="00C95BCE"/>
    <w:rsid w:val="00C95CC8"/>
    <w:rsid w:val="00C96448"/>
    <w:rsid w:val="00C97725"/>
    <w:rsid w:val="00CA0722"/>
    <w:rsid w:val="00CA0754"/>
    <w:rsid w:val="00CA0759"/>
    <w:rsid w:val="00CA0ABA"/>
    <w:rsid w:val="00CA0DF0"/>
    <w:rsid w:val="00CA1A90"/>
    <w:rsid w:val="00CA2A6C"/>
    <w:rsid w:val="00CA2B59"/>
    <w:rsid w:val="00CA2D7F"/>
    <w:rsid w:val="00CA5195"/>
    <w:rsid w:val="00CA5D4C"/>
    <w:rsid w:val="00CA767D"/>
    <w:rsid w:val="00CA7776"/>
    <w:rsid w:val="00CA7B74"/>
    <w:rsid w:val="00CA7B8C"/>
    <w:rsid w:val="00CB030B"/>
    <w:rsid w:val="00CB08EF"/>
    <w:rsid w:val="00CB1617"/>
    <w:rsid w:val="00CB21F7"/>
    <w:rsid w:val="00CB305D"/>
    <w:rsid w:val="00CB3F68"/>
    <w:rsid w:val="00CB5BED"/>
    <w:rsid w:val="00CB5D91"/>
    <w:rsid w:val="00CB61B1"/>
    <w:rsid w:val="00CB7278"/>
    <w:rsid w:val="00CB7B51"/>
    <w:rsid w:val="00CB7CAC"/>
    <w:rsid w:val="00CC16C4"/>
    <w:rsid w:val="00CC1C13"/>
    <w:rsid w:val="00CC2189"/>
    <w:rsid w:val="00CC236E"/>
    <w:rsid w:val="00CC2CFC"/>
    <w:rsid w:val="00CC2E9D"/>
    <w:rsid w:val="00CC31DE"/>
    <w:rsid w:val="00CC327A"/>
    <w:rsid w:val="00CC369A"/>
    <w:rsid w:val="00CC4CDF"/>
    <w:rsid w:val="00CC594A"/>
    <w:rsid w:val="00CC5B6A"/>
    <w:rsid w:val="00CC6215"/>
    <w:rsid w:val="00CC6388"/>
    <w:rsid w:val="00CC6F5D"/>
    <w:rsid w:val="00CC76CA"/>
    <w:rsid w:val="00CC77A9"/>
    <w:rsid w:val="00CD097D"/>
    <w:rsid w:val="00CD0D2C"/>
    <w:rsid w:val="00CD0E03"/>
    <w:rsid w:val="00CD15D8"/>
    <w:rsid w:val="00CD26E8"/>
    <w:rsid w:val="00CD2FF6"/>
    <w:rsid w:val="00CD31B5"/>
    <w:rsid w:val="00CD3C31"/>
    <w:rsid w:val="00CD4712"/>
    <w:rsid w:val="00CD4A51"/>
    <w:rsid w:val="00CD6816"/>
    <w:rsid w:val="00CD731D"/>
    <w:rsid w:val="00CD7983"/>
    <w:rsid w:val="00CD7B85"/>
    <w:rsid w:val="00CE001D"/>
    <w:rsid w:val="00CE0031"/>
    <w:rsid w:val="00CE10A7"/>
    <w:rsid w:val="00CE2511"/>
    <w:rsid w:val="00CE3057"/>
    <w:rsid w:val="00CE4339"/>
    <w:rsid w:val="00CE4789"/>
    <w:rsid w:val="00CE486D"/>
    <w:rsid w:val="00CE5234"/>
    <w:rsid w:val="00CE5693"/>
    <w:rsid w:val="00CE6466"/>
    <w:rsid w:val="00CE67FA"/>
    <w:rsid w:val="00CE6AC2"/>
    <w:rsid w:val="00CE76DF"/>
    <w:rsid w:val="00CF047B"/>
    <w:rsid w:val="00CF119A"/>
    <w:rsid w:val="00CF1B00"/>
    <w:rsid w:val="00CF24C3"/>
    <w:rsid w:val="00CF2D1D"/>
    <w:rsid w:val="00CF41D1"/>
    <w:rsid w:val="00CF4D65"/>
    <w:rsid w:val="00CF6B13"/>
    <w:rsid w:val="00CF7414"/>
    <w:rsid w:val="00D0065C"/>
    <w:rsid w:val="00D00A02"/>
    <w:rsid w:val="00D01C34"/>
    <w:rsid w:val="00D02036"/>
    <w:rsid w:val="00D02385"/>
    <w:rsid w:val="00D038EE"/>
    <w:rsid w:val="00D04AA2"/>
    <w:rsid w:val="00D05436"/>
    <w:rsid w:val="00D05CF8"/>
    <w:rsid w:val="00D05F88"/>
    <w:rsid w:val="00D05FB3"/>
    <w:rsid w:val="00D07DEA"/>
    <w:rsid w:val="00D10AC2"/>
    <w:rsid w:val="00D11925"/>
    <w:rsid w:val="00D135F1"/>
    <w:rsid w:val="00D13B24"/>
    <w:rsid w:val="00D1421E"/>
    <w:rsid w:val="00D15883"/>
    <w:rsid w:val="00D16004"/>
    <w:rsid w:val="00D17CEF"/>
    <w:rsid w:val="00D212D5"/>
    <w:rsid w:val="00D21592"/>
    <w:rsid w:val="00D21E5B"/>
    <w:rsid w:val="00D225C5"/>
    <w:rsid w:val="00D23316"/>
    <w:rsid w:val="00D24042"/>
    <w:rsid w:val="00D25300"/>
    <w:rsid w:val="00D2584E"/>
    <w:rsid w:val="00D26435"/>
    <w:rsid w:val="00D26A4E"/>
    <w:rsid w:val="00D2741B"/>
    <w:rsid w:val="00D27550"/>
    <w:rsid w:val="00D2783C"/>
    <w:rsid w:val="00D27C22"/>
    <w:rsid w:val="00D307A4"/>
    <w:rsid w:val="00D310EB"/>
    <w:rsid w:val="00D31911"/>
    <w:rsid w:val="00D32081"/>
    <w:rsid w:val="00D33441"/>
    <w:rsid w:val="00D334FC"/>
    <w:rsid w:val="00D33E71"/>
    <w:rsid w:val="00D33F36"/>
    <w:rsid w:val="00D3457E"/>
    <w:rsid w:val="00D34CE4"/>
    <w:rsid w:val="00D34DE4"/>
    <w:rsid w:val="00D353D1"/>
    <w:rsid w:val="00D35D68"/>
    <w:rsid w:val="00D36134"/>
    <w:rsid w:val="00D363DE"/>
    <w:rsid w:val="00D367E8"/>
    <w:rsid w:val="00D37CC3"/>
    <w:rsid w:val="00D40225"/>
    <w:rsid w:val="00D40425"/>
    <w:rsid w:val="00D40918"/>
    <w:rsid w:val="00D425FA"/>
    <w:rsid w:val="00D4386F"/>
    <w:rsid w:val="00D441AA"/>
    <w:rsid w:val="00D4430A"/>
    <w:rsid w:val="00D443EB"/>
    <w:rsid w:val="00D449B9"/>
    <w:rsid w:val="00D44DA4"/>
    <w:rsid w:val="00D457A5"/>
    <w:rsid w:val="00D45CFE"/>
    <w:rsid w:val="00D460F2"/>
    <w:rsid w:val="00D465D8"/>
    <w:rsid w:val="00D4693A"/>
    <w:rsid w:val="00D46AA0"/>
    <w:rsid w:val="00D47406"/>
    <w:rsid w:val="00D47ACF"/>
    <w:rsid w:val="00D50700"/>
    <w:rsid w:val="00D51F23"/>
    <w:rsid w:val="00D54763"/>
    <w:rsid w:val="00D55919"/>
    <w:rsid w:val="00D5598E"/>
    <w:rsid w:val="00D55BA1"/>
    <w:rsid w:val="00D56336"/>
    <w:rsid w:val="00D5687C"/>
    <w:rsid w:val="00D57163"/>
    <w:rsid w:val="00D60134"/>
    <w:rsid w:val="00D60254"/>
    <w:rsid w:val="00D6199E"/>
    <w:rsid w:val="00D61B21"/>
    <w:rsid w:val="00D6224F"/>
    <w:rsid w:val="00D6274C"/>
    <w:rsid w:val="00D630E8"/>
    <w:rsid w:val="00D633BB"/>
    <w:rsid w:val="00D63B29"/>
    <w:rsid w:val="00D64056"/>
    <w:rsid w:val="00D64FEE"/>
    <w:rsid w:val="00D65B20"/>
    <w:rsid w:val="00D65C1D"/>
    <w:rsid w:val="00D65E14"/>
    <w:rsid w:val="00D672AD"/>
    <w:rsid w:val="00D6741C"/>
    <w:rsid w:val="00D67621"/>
    <w:rsid w:val="00D678B1"/>
    <w:rsid w:val="00D70057"/>
    <w:rsid w:val="00D7252A"/>
    <w:rsid w:val="00D72E3E"/>
    <w:rsid w:val="00D73BF5"/>
    <w:rsid w:val="00D74EF0"/>
    <w:rsid w:val="00D76067"/>
    <w:rsid w:val="00D76104"/>
    <w:rsid w:val="00D77544"/>
    <w:rsid w:val="00D77669"/>
    <w:rsid w:val="00D77D71"/>
    <w:rsid w:val="00D81045"/>
    <w:rsid w:val="00D813A6"/>
    <w:rsid w:val="00D81BF0"/>
    <w:rsid w:val="00D81C9D"/>
    <w:rsid w:val="00D82FB5"/>
    <w:rsid w:val="00D83A73"/>
    <w:rsid w:val="00D8422D"/>
    <w:rsid w:val="00D84709"/>
    <w:rsid w:val="00D84EA6"/>
    <w:rsid w:val="00D85BAB"/>
    <w:rsid w:val="00D85BEC"/>
    <w:rsid w:val="00D86015"/>
    <w:rsid w:val="00D8642D"/>
    <w:rsid w:val="00D87DE9"/>
    <w:rsid w:val="00D9079E"/>
    <w:rsid w:val="00D90B4A"/>
    <w:rsid w:val="00D914C2"/>
    <w:rsid w:val="00D91E04"/>
    <w:rsid w:val="00D92F62"/>
    <w:rsid w:val="00D942BD"/>
    <w:rsid w:val="00D94355"/>
    <w:rsid w:val="00D94C47"/>
    <w:rsid w:val="00D951DE"/>
    <w:rsid w:val="00D95A1B"/>
    <w:rsid w:val="00D9638C"/>
    <w:rsid w:val="00D96B8E"/>
    <w:rsid w:val="00D96C45"/>
    <w:rsid w:val="00D977B8"/>
    <w:rsid w:val="00D97899"/>
    <w:rsid w:val="00DA010E"/>
    <w:rsid w:val="00DA0561"/>
    <w:rsid w:val="00DA0830"/>
    <w:rsid w:val="00DA3D80"/>
    <w:rsid w:val="00DA4C1C"/>
    <w:rsid w:val="00DA5E7E"/>
    <w:rsid w:val="00DA62C5"/>
    <w:rsid w:val="00DA6308"/>
    <w:rsid w:val="00DA655F"/>
    <w:rsid w:val="00DA6E09"/>
    <w:rsid w:val="00DA6E38"/>
    <w:rsid w:val="00DB264F"/>
    <w:rsid w:val="00DB2757"/>
    <w:rsid w:val="00DB2D44"/>
    <w:rsid w:val="00DB2FD9"/>
    <w:rsid w:val="00DB39CE"/>
    <w:rsid w:val="00DB3F32"/>
    <w:rsid w:val="00DB49D0"/>
    <w:rsid w:val="00DB657D"/>
    <w:rsid w:val="00DB6C1D"/>
    <w:rsid w:val="00DB6F5E"/>
    <w:rsid w:val="00DB709F"/>
    <w:rsid w:val="00DB73D9"/>
    <w:rsid w:val="00DB789E"/>
    <w:rsid w:val="00DB7C99"/>
    <w:rsid w:val="00DC0795"/>
    <w:rsid w:val="00DC3272"/>
    <w:rsid w:val="00DC33AC"/>
    <w:rsid w:val="00DC3D2A"/>
    <w:rsid w:val="00DC3E4C"/>
    <w:rsid w:val="00DC4202"/>
    <w:rsid w:val="00DC4389"/>
    <w:rsid w:val="00DC4488"/>
    <w:rsid w:val="00DC4597"/>
    <w:rsid w:val="00DC4E4E"/>
    <w:rsid w:val="00DC5DD7"/>
    <w:rsid w:val="00DC5E19"/>
    <w:rsid w:val="00DC6079"/>
    <w:rsid w:val="00DD0E6F"/>
    <w:rsid w:val="00DD1275"/>
    <w:rsid w:val="00DD1AE4"/>
    <w:rsid w:val="00DD1F54"/>
    <w:rsid w:val="00DD2B7D"/>
    <w:rsid w:val="00DD2D47"/>
    <w:rsid w:val="00DD359E"/>
    <w:rsid w:val="00DD36C6"/>
    <w:rsid w:val="00DD3E55"/>
    <w:rsid w:val="00DD4EAD"/>
    <w:rsid w:val="00DD4F83"/>
    <w:rsid w:val="00DD5C6A"/>
    <w:rsid w:val="00DD5EC1"/>
    <w:rsid w:val="00DD6C86"/>
    <w:rsid w:val="00DD6FA3"/>
    <w:rsid w:val="00DD7661"/>
    <w:rsid w:val="00DD7831"/>
    <w:rsid w:val="00DD7841"/>
    <w:rsid w:val="00DE2976"/>
    <w:rsid w:val="00DE2B1F"/>
    <w:rsid w:val="00DE3124"/>
    <w:rsid w:val="00DE3807"/>
    <w:rsid w:val="00DE3DDE"/>
    <w:rsid w:val="00DE4165"/>
    <w:rsid w:val="00DE52FC"/>
    <w:rsid w:val="00DF0694"/>
    <w:rsid w:val="00DF124F"/>
    <w:rsid w:val="00DF326F"/>
    <w:rsid w:val="00DF36AD"/>
    <w:rsid w:val="00DF3BF6"/>
    <w:rsid w:val="00DF4152"/>
    <w:rsid w:val="00DF4B84"/>
    <w:rsid w:val="00DF5ACB"/>
    <w:rsid w:val="00DF5FBC"/>
    <w:rsid w:val="00DF73F6"/>
    <w:rsid w:val="00DF7735"/>
    <w:rsid w:val="00DF7975"/>
    <w:rsid w:val="00DF7E8B"/>
    <w:rsid w:val="00E005B7"/>
    <w:rsid w:val="00E007B1"/>
    <w:rsid w:val="00E00D4E"/>
    <w:rsid w:val="00E0181B"/>
    <w:rsid w:val="00E02077"/>
    <w:rsid w:val="00E02992"/>
    <w:rsid w:val="00E02F1A"/>
    <w:rsid w:val="00E0313E"/>
    <w:rsid w:val="00E0499A"/>
    <w:rsid w:val="00E04E47"/>
    <w:rsid w:val="00E05488"/>
    <w:rsid w:val="00E05B7B"/>
    <w:rsid w:val="00E05BE2"/>
    <w:rsid w:val="00E066B1"/>
    <w:rsid w:val="00E06B08"/>
    <w:rsid w:val="00E07CF0"/>
    <w:rsid w:val="00E11BAC"/>
    <w:rsid w:val="00E11FDA"/>
    <w:rsid w:val="00E12C25"/>
    <w:rsid w:val="00E13CDF"/>
    <w:rsid w:val="00E13F11"/>
    <w:rsid w:val="00E14470"/>
    <w:rsid w:val="00E14D5A"/>
    <w:rsid w:val="00E15275"/>
    <w:rsid w:val="00E163D0"/>
    <w:rsid w:val="00E17081"/>
    <w:rsid w:val="00E17567"/>
    <w:rsid w:val="00E2035C"/>
    <w:rsid w:val="00E2042A"/>
    <w:rsid w:val="00E2104C"/>
    <w:rsid w:val="00E2159C"/>
    <w:rsid w:val="00E2213F"/>
    <w:rsid w:val="00E22B10"/>
    <w:rsid w:val="00E23462"/>
    <w:rsid w:val="00E24496"/>
    <w:rsid w:val="00E2471F"/>
    <w:rsid w:val="00E24FE8"/>
    <w:rsid w:val="00E250FA"/>
    <w:rsid w:val="00E25867"/>
    <w:rsid w:val="00E25873"/>
    <w:rsid w:val="00E25AC7"/>
    <w:rsid w:val="00E27137"/>
    <w:rsid w:val="00E2761A"/>
    <w:rsid w:val="00E304F6"/>
    <w:rsid w:val="00E306A0"/>
    <w:rsid w:val="00E31E5E"/>
    <w:rsid w:val="00E326F5"/>
    <w:rsid w:val="00E357A0"/>
    <w:rsid w:val="00E35DA7"/>
    <w:rsid w:val="00E36C97"/>
    <w:rsid w:val="00E3707E"/>
    <w:rsid w:val="00E3727F"/>
    <w:rsid w:val="00E40218"/>
    <w:rsid w:val="00E4108C"/>
    <w:rsid w:val="00E41290"/>
    <w:rsid w:val="00E42469"/>
    <w:rsid w:val="00E43071"/>
    <w:rsid w:val="00E433DA"/>
    <w:rsid w:val="00E43A11"/>
    <w:rsid w:val="00E43FCF"/>
    <w:rsid w:val="00E44502"/>
    <w:rsid w:val="00E4492D"/>
    <w:rsid w:val="00E44F2B"/>
    <w:rsid w:val="00E45351"/>
    <w:rsid w:val="00E4592A"/>
    <w:rsid w:val="00E45A8B"/>
    <w:rsid w:val="00E45CE4"/>
    <w:rsid w:val="00E46617"/>
    <w:rsid w:val="00E46D9E"/>
    <w:rsid w:val="00E4737C"/>
    <w:rsid w:val="00E47EFE"/>
    <w:rsid w:val="00E47F92"/>
    <w:rsid w:val="00E51D23"/>
    <w:rsid w:val="00E54239"/>
    <w:rsid w:val="00E54820"/>
    <w:rsid w:val="00E54972"/>
    <w:rsid w:val="00E54BC9"/>
    <w:rsid w:val="00E54D9D"/>
    <w:rsid w:val="00E557BF"/>
    <w:rsid w:val="00E559B2"/>
    <w:rsid w:val="00E56637"/>
    <w:rsid w:val="00E57F0B"/>
    <w:rsid w:val="00E60955"/>
    <w:rsid w:val="00E60D7B"/>
    <w:rsid w:val="00E613EF"/>
    <w:rsid w:val="00E616AC"/>
    <w:rsid w:val="00E61B88"/>
    <w:rsid w:val="00E62277"/>
    <w:rsid w:val="00E629EB"/>
    <w:rsid w:val="00E6335D"/>
    <w:rsid w:val="00E6372C"/>
    <w:rsid w:val="00E6379A"/>
    <w:rsid w:val="00E64EAF"/>
    <w:rsid w:val="00E66595"/>
    <w:rsid w:val="00E66A7A"/>
    <w:rsid w:val="00E66D95"/>
    <w:rsid w:val="00E6708D"/>
    <w:rsid w:val="00E70316"/>
    <w:rsid w:val="00E70B8E"/>
    <w:rsid w:val="00E70DA7"/>
    <w:rsid w:val="00E712D4"/>
    <w:rsid w:val="00E71877"/>
    <w:rsid w:val="00E71E8C"/>
    <w:rsid w:val="00E72568"/>
    <w:rsid w:val="00E72826"/>
    <w:rsid w:val="00E732F3"/>
    <w:rsid w:val="00E73E69"/>
    <w:rsid w:val="00E757D7"/>
    <w:rsid w:val="00E75B3B"/>
    <w:rsid w:val="00E75C81"/>
    <w:rsid w:val="00E75D53"/>
    <w:rsid w:val="00E778B0"/>
    <w:rsid w:val="00E77BE0"/>
    <w:rsid w:val="00E77BF1"/>
    <w:rsid w:val="00E77D81"/>
    <w:rsid w:val="00E77DC1"/>
    <w:rsid w:val="00E80A6C"/>
    <w:rsid w:val="00E80C85"/>
    <w:rsid w:val="00E8258E"/>
    <w:rsid w:val="00E82BA0"/>
    <w:rsid w:val="00E8391F"/>
    <w:rsid w:val="00E8394A"/>
    <w:rsid w:val="00E83E5A"/>
    <w:rsid w:val="00E84979"/>
    <w:rsid w:val="00E85319"/>
    <w:rsid w:val="00E85BC8"/>
    <w:rsid w:val="00E86275"/>
    <w:rsid w:val="00E86ADE"/>
    <w:rsid w:val="00E87CE7"/>
    <w:rsid w:val="00E90124"/>
    <w:rsid w:val="00E9059E"/>
    <w:rsid w:val="00E916C6"/>
    <w:rsid w:val="00E92567"/>
    <w:rsid w:val="00E93B8B"/>
    <w:rsid w:val="00E94B8E"/>
    <w:rsid w:val="00E9596F"/>
    <w:rsid w:val="00E95C9C"/>
    <w:rsid w:val="00E95D7D"/>
    <w:rsid w:val="00E97463"/>
    <w:rsid w:val="00EA24E6"/>
    <w:rsid w:val="00EA26F6"/>
    <w:rsid w:val="00EA2AE9"/>
    <w:rsid w:val="00EA2C77"/>
    <w:rsid w:val="00EA337C"/>
    <w:rsid w:val="00EA36C1"/>
    <w:rsid w:val="00EA385D"/>
    <w:rsid w:val="00EA4845"/>
    <w:rsid w:val="00EA48AE"/>
    <w:rsid w:val="00EA4E21"/>
    <w:rsid w:val="00EA5817"/>
    <w:rsid w:val="00EA71A7"/>
    <w:rsid w:val="00EA7524"/>
    <w:rsid w:val="00EA79FA"/>
    <w:rsid w:val="00EB1321"/>
    <w:rsid w:val="00EB222C"/>
    <w:rsid w:val="00EB2977"/>
    <w:rsid w:val="00EB34A1"/>
    <w:rsid w:val="00EB35D2"/>
    <w:rsid w:val="00EB3746"/>
    <w:rsid w:val="00EB3DDC"/>
    <w:rsid w:val="00EB4082"/>
    <w:rsid w:val="00EB471D"/>
    <w:rsid w:val="00EB52DF"/>
    <w:rsid w:val="00EB6C20"/>
    <w:rsid w:val="00EB6E19"/>
    <w:rsid w:val="00EC1023"/>
    <w:rsid w:val="00EC12C7"/>
    <w:rsid w:val="00EC17D4"/>
    <w:rsid w:val="00EC2027"/>
    <w:rsid w:val="00EC26AB"/>
    <w:rsid w:val="00EC2842"/>
    <w:rsid w:val="00EC3465"/>
    <w:rsid w:val="00EC379D"/>
    <w:rsid w:val="00EC3A74"/>
    <w:rsid w:val="00EC4949"/>
    <w:rsid w:val="00EC4A14"/>
    <w:rsid w:val="00EC5858"/>
    <w:rsid w:val="00EC5D86"/>
    <w:rsid w:val="00EC6995"/>
    <w:rsid w:val="00ED004C"/>
    <w:rsid w:val="00ED0D5B"/>
    <w:rsid w:val="00ED15B9"/>
    <w:rsid w:val="00ED1D04"/>
    <w:rsid w:val="00ED46E4"/>
    <w:rsid w:val="00ED5814"/>
    <w:rsid w:val="00ED5986"/>
    <w:rsid w:val="00ED61D7"/>
    <w:rsid w:val="00ED6BBF"/>
    <w:rsid w:val="00ED7266"/>
    <w:rsid w:val="00ED7533"/>
    <w:rsid w:val="00ED769E"/>
    <w:rsid w:val="00ED7A84"/>
    <w:rsid w:val="00ED7F31"/>
    <w:rsid w:val="00EE0052"/>
    <w:rsid w:val="00EE0756"/>
    <w:rsid w:val="00EE141A"/>
    <w:rsid w:val="00EE1E9A"/>
    <w:rsid w:val="00EE2C2B"/>
    <w:rsid w:val="00EE568E"/>
    <w:rsid w:val="00EE5CC6"/>
    <w:rsid w:val="00EE5D35"/>
    <w:rsid w:val="00EE6BCC"/>
    <w:rsid w:val="00EE6D24"/>
    <w:rsid w:val="00EE70CD"/>
    <w:rsid w:val="00EE71D5"/>
    <w:rsid w:val="00EF10F0"/>
    <w:rsid w:val="00EF14A2"/>
    <w:rsid w:val="00EF202F"/>
    <w:rsid w:val="00EF2043"/>
    <w:rsid w:val="00EF2C2E"/>
    <w:rsid w:val="00EF3EE8"/>
    <w:rsid w:val="00EF46E3"/>
    <w:rsid w:val="00EF5486"/>
    <w:rsid w:val="00EF6C83"/>
    <w:rsid w:val="00EF7195"/>
    <w:rsid w:val="00EF72EB"/>
    <w:rsid w:val="00EF7E92"/>
    <w:rsid w:val="00F0162A"/>
    <w:rsid w:val="00F016AA"/>
    <w:rsid w:val="00F018AD"/>
    <w:rsid w:val="00F03956"/>
    <w:rsid w:val="00F048C5"/>
    <w:rsid w:val="00F048D6"/>
    <w:rsid w:val="00F076DC"/>
    <w:rsid w:val="00F12948"/>
    <w:rsid w:val="00F1391F"/>
    <w:rsid w:val="00F13BF6"/>
    <w:rsid w:val="00F13ED0"/>
    <w:rsid w:val="00F14616"/>
    <w:rsid w:val="00F14C89"/>
    <w:rsid w:val="00F1735E"/>
    <w:rsid w:val="00F178BF"/>
    <w:rsid w:val="00F20B52"/>
    <w:rsid w:val="00F21319"/>
    <w:rsid w:val="00F21ABD"/>
    <w:rsid w:val="00F21AC2"/>
    <w:rsid w:val="00F22138"/>
    <w:rsid w:val="00F22425"/>
    <w:rsid w:val="00F231DC"/>
    <w:rsid w:val="00F252D2"/>
    <w:rsid w:val="00F25448"/>
    <w:rsid w:val="00F264D2"/>
    <w:rsid w:val="00F3123F"/>
    <w:rsid w:val="00F314F9"/>
    <w:rsid w:val="00F31802"/>
    <w:rsid w:val="00F336DC"/>
    <w:rsid w:val="00F34D36"/>
    <w:rsid w:val="00F34E57"/>
    <w:rsid w:val="00F35017"/>
    <w:rsid w:val="00F3568D"/>
    <w:rsid w:val="00F36D75"/>
    <w:rsid w:val="00F36E08"/>
    <w:rsid w:val="00F374D5"/>
    <w:rsid w:val="00F37D2B"/>
    <w:rsid w:val="00F40435"/>
    <w:rsid w:val="00F40B35"/>
    <w:rsid w:val="00F41272"/>
    <w:rsid w:val="00F4176F"/>
    <w:rsid w:val="00F42793"/>
    <w:rsid w:val="00F42A4E"/>
    <w:rsid w:val="00F43083"/>
    <w:rsid w:val="00F43850"/>
    <w:rsid w:val="00F43EC3"/>
    <w:rsid w:val="00F45202"/>
    <w:rsid w:val="00F4537E"/>
    <w:rsid w:val="00F454C1"/>
    <w:rsid w:val="00F47867"/>
    <w:rsid w:val="00F47EA8"/>
    <w:rsid w:val="00F50E0B"/>
    <w:rsid w:val="00F512E0"/>
    <w:rsid w:val="00F513BA"/>
    <w:rsid w:val="00F52046"/>
    <w:rsid w:val="00F52ECD"/>
    <w:rsid w:val="00F53A04"/>
    <w:rsid w:val="00F53A98"/>
    <w:rsid w:val="00F541A2"/>
    <w:rsid w:val="00F5454E"/>
    <w:rsid w:val="00F54C17"/>
    <w:rsid w:val="00F54E62"/>
    <w:rsid w:val="00F55841"/>
    <w:rsid w:val="00F55908"/>
    <w:rsid w:val="00F561D4"/>
    <w:rsid w:val="00F572C2"/>
    <w:rsid w:val="00F57B13"/>
    <w:rsid w:val="00F60F00"/>
    <w:rsid w:val="00F61061"/>
    <w:rsid w:val="00F61695"/>
    <w:rsid w:val="00F62760"/>
    <w:rsid w:val="00F62E98"/>
    <w:rsid w:val="00F633A2"/>
    <w:rsid w:val="00F63483"/>
    <w:rsid w:val="00F6389A"/>
    <w:rsid w:val="00F66049"/>
    <w:rsid w:val="00F6607C"/>
    <w:rsid w:val="00F6667A"/>
    <w:rsid w:val="00F668AF"/>
    <w:rsid w:val="00F668C9"/>
    <w:rsid w:val="00F672DC"/>
    <w:rsid w:val="00F67618"/>
    <w:rsid w:val="00F6764F"/>
    <w:rsid w:val="00F67A6F"/>
    <w:rsid w:val="00F67BE9"/>
    <w:rsid w:val="00F67DCA"/>
    <w:rsid w:val="00F67F24"/>
    <w:rsid w:val="00F67F8A"/>
    <w:rsid w:val="00F70279"/>
    <w:rsid w:val="00F704AA"/>
    <w:rsid w:val="00F70C83"/>
    <w:rsid w:val="00F71A64"/>
    <w:rsid w:val="00F7269F"/>
    <w:rsid w:val="00F7302E"/>
    <w:rsid w:val="00F73AC1"/>
    <w:rsid w:val="00F749A3"/>
    <w:rsid w:val="00F74FFD"/>
    <w:rsid w:val="00F75DCC"/>
    <w:rsid w:val="00F77D1B"/>
    <w:rsid w:val="00F77D23"/>
    <w:rsid w:val="00F81927"/>
    <w:rsid w:val="00F83D55"/>
    <w:rsid w:val="00F84088"/>
    <w:rsid w:val="00F8415D"/>
    <w:rsid w:val="00F84BD4"/>
    <w:rsid w:val="00F84EBD"/>
    <w:rsid w:val="00F8576D"/>
    <w:rsid w:val="00F8577E"/>
    <w:rsid w:val="00F85D50"/>
    <w:rsid w:val="00F8687D"/>
    <w:rsid w:val="00F907B9"/>
    <w:rsid w:val="00F907E2"/>
    <w:rsid w:val="00F90E5C"/>
    <w:rsid w:val="00F9197B"/>
    <w:rsid w:val="00F9243D"/>
    <w:rsid w:val="00F928B6"/>
    <w:rsid w:val="00F93837"/>
    <w:rsid w:val="00F94E49"/>
    <w:rsid w:val="00F951EB"/>
    <w:rsid w:val="00F958E7"/>
    <w:rsid w:val="00F96973"/>
    <w:rsid w:val="00F972B1"/>
    <w:rsid w:val="00F97772"/>
    <w:rsid w:val="00FA0133"/>
    <w:rsid w:val="00FA2AFA"/>
    <w:rsid w:val="00FA3286"/>
    <w:rsid w:val="00FA353A"/>
    <w:rsid w:val="00FA40FB"/>
    <w:rsid w:val="00FA4CE4"/>
    <w:rsid w:val="00FA4D8D"/>
    <w:rsid w:val="00FA55E7"/>
    <w:rsid w:val="00FA5CCF"/>
    <w:rsid w:val="00FA6930"/>
    <w:rsid w:val="00FB110D"/>
    <w:rsid w:val="00FB1B51"/>
    <w:rsid w:val="00FB1D6C"/>
    <w:rsid w:val="00FB2AD1"/>
    <w:rsid w:val="00FB2E72"/>
    <w:rsid w:val="00FB30F9"/>
    <w:rsid w:val="00FB318B"/>
    <w:rsid w:val="00FB528F"/>
    <w:rsid w:val="00FB5A78"/>
    <w:rsid w:val="00FB63C0"/>
    <w:rsid w:val="00FB7295"/>
    <w:rsid w:val="00FB7399"/>
    <w:rsid w:val="00FB7C68"/>
    <w:rsid w:val="00FC0193"/>
    <w:rsid w:val="00FC0420"/>
    <w:rsid w:val="00FC1E97"/>
    <w:rsid w:val="00FC2162"/>
    <w:rsid w:val="00FC3126"/>
    <w:rsid w:val="00FC36AF"/>
    <w:rsid w:val="00FC4213"/>
    <w:rsid w:val="00FC48C8"/>
    <w:rsid w:val="00FC4A16"/>
    <w:rsid w:val="00FC4A28"/>
    <w:rsid w:val="00FC4DCE"/>
    <w:rsid w:val="00FC4E78"/>
    <w:rsid w:val="00FC561F"/>
    <w:rsid w:val="00FC6C62"/>
    <w:rsid w:val="00FC6F10"/>
    <w:rsid w:val="00FC6FB7"/>
    <w:rsid w:val="00FD01FB"/>
    <w:rsid w:val="00FD046B"/>
    <w:rsid w:val="00FD143F"/>
    <w:rsid w:val="00FD258A"/>
    <w:rsid w:val="00FD3066"/>
    <w:rsid w:val="00FD4471"/>
    <w:rsid w:val="00FD5566"/>
    <w:rsid w:val="00FD563B"/>
    <w:rsid w:val="00FD6707"/>
    <w:rsid w:val="00FE06D4"/>
    <w:rsid w:val="00FE0A06"/>
    <w:rsid w:val="00FE0DBB"/>
    <w:rsid w:val="00FE1619"/>
    <w:rsid w:val="00FE171B"/>
    <w:rsid w:val="00FE1893"/>
    <w:rsid w:val="00FE18A7"/>
    <w:rsid w:val="00FE1990"/>
    <w:rsid w:val="00FE1A90"/>
    <w:rsid w:val="00FE27B1"/>
    <w:rsid w:val="00FE28B0"/>
    <w:rsid w:val="00FE3970"/>
    <w:rsid w:val="00FE3CAF"/>
    <w:rsid w:val="00FE3E17"/>
    <w:rsid w:val="00FE4AF7"/>
    <w:rsid w:val="00FE6092"/>
    <w:rsid w:val="00FE65C7"/>
    <w:rsid w:val="00FE72F2"/>
    <w:rsid w:val="00FE79F3"/>
    <w:rsid w:val="00FF0157"/>
    <w:rsid w:val="00FF09BC"/>
    <w:rsid w:val="00FF27B9"/>
    <w:rsid w:val="00FF3311"/>
    <w:rsid w:val="00FF341A"/>
    <w:rsid w:val="00FF357F"/>
    <w:rsid w:val="00FF695F"/>
    <w:rsid w:val="2626B43F"/>
    <w:rsid w:val="2735A91B"/>
    <w:rsid w:val="30C75DA4"/>
    <w:rsid w:val="3FDA9D8E"/>
    <w:rsid w:val="40346747"/>
    <w:rsid w:val="491BD9EA"/>
    <w:rsid w:val="4FD66B51"/>
    <w:rsid w:val="65FF79D5"/>
    <w:rsid w:val="6686E96D"/>
    <w:rsid w:val="6B59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D9C5"/>
  <w15:docId w15:val="{6FC45B2F-971B-4B16-BCD7-41E7F46A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E3"/>
    <w:rPr>
      <w:rFonts w:ascii="Times New Roman" w:eastAsia="Times New Roman" w:hAnsi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831FE3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1FE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nhideWhenUsed/>
    <w:rsid w:val="00831F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1FE3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546ED4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B3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15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B3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15C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4B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FAB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E2042A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0755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7552"/>
    <w:rPr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539"/>
    <w:rPr>
      <w:color w:val="605E5C"/>
      <w:shd w:val="clear" w:color="auto" w:fill="E1DFDD"/>
    </w:rPr>
  </w:style>
  <w:style w:type="character" w:customStyle="1" w:styleId="click-input-copy-spec">
    <w:name w:val="click-input-copy-spec"/>
    <w:basedOn w:val="DefaultParagraphFont"/>
    <w:rsid w:val="006C077E"/>
  </w:style>
  <w:style w:type="character" w:customStyle="1" w:styleId="zm-tooltip">
    <w:name w:val="zm-tooltip"/>
    <w:basedOn w:val="DefaultParagraphFont"/>
    <w:rsid w:val="00F36D75"/>
  </w:style>
  <w:style w:type="paragraph" w:styleId="NormalWeb">
    <w:name w:val="Normal (Web)"/>
    <w:basedOn w:val="Normal"/>
    <w:uiPriority w:val="99"/>
    <w:unhideWhenUsed/>
    <w:rsid w:val="002E73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eeting-id">
    <w:name w:val="meeting-id"/>
    <w:basedOn w:val="Normal"/>
    <w:rsid w:val="00EA4E21"/>
    <w:pPr>
      <w:spacing w:before="100" w:beforeAutospacing="1" w:after="100" w:afterAutospacing="1"/>
    </w:pPr>
    <w:rPr>
      <w:sz w:val="24"/>
      <w:szCs w:val="24"/>
    </w:rPr>
  </w:style>
  <w:style w:type="character" w:customStyle="1" w:styleId="zm-buttonslot">
    <w:name w:val="zm-button__slot"/>
    <w:basedOn w:val="DefaultParagraphFont"/>
    <w:rsid w:val="00EA4E21"/>
  </w:style>
  <w:style w:type="paragraph" w:customStyle="1" w:styleId="xmsonormal">
    <w:name w:val="x_msonormal"/>
    <w:basedOn w:val="Normal"/>
    <w:rsid w:val="00CB7CAC"/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msonormal"/>
    <w:basedOn w:val="Normal"/>
    <w:rsid w:val="00CB7CAC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453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594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8250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28250D"/>
  </w:style>
  <w:style w:type="character" w:customStyle="1" w:styleId="eop">
    <w:name w:val="eop"/>
    <w:basedOn w:val="DefaultParagraphFont"/>
    <w:rsid w:val="0028250D"/>
  </w:style>
  <w:style w:type="character" w:customStyle="1" w:styleId="scxw174732058">
    <w:name w:val="scxw174732058"/>
    <w:basedOn w:val="DefaultParagraphFont"/>
    <w:rsid w:val="0028250D"/>
  </w:style>
  <w:style w:type="character" w:customStyle="1" w:styleId="scxw56842975">
    <w:name w:val="scxw56842975"/>
    <w:basedOn w:val="DefaultParagraphFont"/>
    <w:rsid w:val="00122436"/>
  </w:style>
  <w:style w:type="character" w:customStyle="1" w:styleId="contextualspellingandgrammarerror">
    <w:name w:val="contextualspellingandgrammarerror"/>
    <w:basedOn w:val="DefaultParagraphFont"/>
    <w:rsid w:val="00122436"/>
  </w:style>
  <w:style w:type="paragraph" w:styleId="ListParagraph">
    <w:name w:val="List Paragraph"/>
    <w:basedOn w:val="Normal"/>
    <w:uiPriority w:val="34"/>
    <w:qFormat/>
    <w:rsid w:val="00B931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1E34"/>
    <w:pPr>
      <w:widowControl w:val="0"/>
      <w:autoSpaceDE w:val="0"/>
      <w:autoSpaceDN w:val="0"/>
      <w:spacing w:line="252" w:lineRule="exact"/>
      <w:ind w:left="13"/>
      <w:jc w:val="center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4676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0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498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  <w:divsChild>
                    <w:div w:id="7336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3333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7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4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5052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  <w:divsChild>
                    <w:div w:id="7380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3333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11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979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  <w:divsChild>
                    <w:div w:id="20414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3333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E226C5D6E7243B75C6075EDF720EF" ma:contentTypeVersion="11" ma:contentTypeDescription="Create a new document." ma:contentTypeScope="" ma:versionID="81b1391873a13ad29e613d4134224769">
  <xsd:schema xmlns:xsd="http://www.w3.org/2001/XMLSchema" xmlns:xs="http://www.w3.org/2001/XMLSchema" xmlns:p="http://schemas.microsoft.com/office/2006/metadata/properties" xmlns:ns2="5c6e99ca-68b9-4322-a396-b54aa7552275" xmlns:ns3="c7539146-9803-4d26-9600-85701a803068" targetNamespace="http://schemas.microsoft.com/office/2006/metadata/properties" ma:root="true" ma:fieldsID="5d7047bf0b9881130a9b0a0854f815ed" ns2:_="" ns3:_="">
    <xsd:import namespace="5c6e99ca-68b9-4322-a396-b54aa7552275"/>
    <xsd:import namespace="c7539146-9803-4d26-9600-85701a803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e99ca-68b9-4322-a396-b54aa7552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39146-9803-4d26-9600-85701a803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92501c-a586-4857-9676-366292b561b3}" ma:internalName="TaxCatchAll" ma:showField="CatchAllData" ma:web="c7539146-9803-4d26-9600-85701a803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e99ca-68b9-4322-a396-b54aa7552275">
      <Terms xmlns="http://schemas.microsoft.com/office/infopath/2007/PartnerControls"/>
    </lcf76f155ced4ddcb4097134ff3c332f>
    <TaxCatchAll xmlns="c7539146-9803-4d26-9600-85701a803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D2F8-9434-45EE-A645-7B05B4493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e99ca-68b9-4322-a396-b54aa7552275"/>
    <ds:schemaRef ds:uri="c7539146-9803-4d26-9600-85701a803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786B4-B0A9-41B1-AD8B-A9A875BED03A}">
  <ds:schemaRefs>
    <ds:schemaRef ds:uri="http://schemas.microsoft.com/office/2006/metadata/properties"/>
    <ds:schemaRef ds:uri="http://schemas.microsoft.com/office/infopath/2007/PartnerControls"/>
    <ds:schemaRef ds:uri="5c6e99ca-68b9-4322-a396-b54aa7552275"/>
    <ds:schemaRef ds:uri="c7539146-9803-4d26-9600-85701a803068"/>
  </ds:schemaRefs>
</ds:datastoreItem>
</file>

<file path=customXml/itemProps3.xml><?xml version="1.0" encoding="utf-8"?>
<ds:datastoreItem xmlns:ds="http://schemas.openxmlformats.org/officeDocument/2006/customXml" ds:itemID="{6162EE69-3934-4D48-86B3-7765FA9B2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9DE06-2213-4A0E-81DD-38DE33F5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8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SypB</dc:creator>
  <cp:keywords/>
  <dc:description/>
  <cp:lastModifiedBy>Hyburg, Rachelle</cp:lastModifiedBy>
  <cp:revision>387</cp:revision>
  <cp:lastPrinted>2023-06-01T11:43:00Z</cp:lastPrinted>
  <dcterms:created xsi:type="dcterms:W3CDTF">2023-09-19T17:19:00Z</dcterms:created>
  <dcterms:modified xsi:type="dcterms:W3CDTF">2024-08-06T14:54:00Z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0x01010055BE226C5D6E7243B75C6075EDF720EF</vt:lpwstr>
  </property>
  <property fmtid="{D5CDD505-2E9C-101B-9397-08002B2CF9AE}" pid="3" name="MediaServiceImageTags">
    <vt:lpwstr/>
  </property>
</Properties>
</file>